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88" w:type="dxa"/>
        <w:tblLook w:val="04A0" w:firstRow="1" w:lastRow="0" w:firstColumn="1" w:lastColumn="0" w:noHBand="0" w:noVBand="1"/>
      </w:tblPr>
      <w:tblGrid>
        <w:gridCol w:w="9588"/>
      </w:tblGrid>
      <w:tr w:rsidR="00864077" w:rsidRPr="00864077" w:rsidTr="00864077">
        <w:trPr>
          <w:trHeight w:val="1124"/>
        </w:trPr>
        <w:tc>
          <w:tcPr>
            <w:tcW w:w="9588" w:type="dxa"/>
          </w:tcPr>
          <w:p w:rsidR="00864077" w:rsidRPr="00864077" w:rsidRDefault="00864077" w:rsidP="00864077">
            <w:pPr>
              <w:rPr>
                <w:rFonts w:ascii="Calibri" w:eastAsia="Calibri" w:hAnsi="Calibri" w:cs="Times New Roman"/>
              </w:rPr>
            </w:pPr>
            <w:bookmarkStart w:id="0" w:name="_GoBack"/>
            <w:bookmarkEnd w:id="0"/>
            <w:r w:rsidRPr="00864077">
              <w:rPr>
                <w:rFonts w:ascii="Calibri" w:eastAsia="Calibri" w:hAnsi="Calibri" w:cs="Times New Roman"/>
                <w:u w:val="single"/>
              </w:rPr>
              <w:t>Group Reflection</w:t>
            </w:r>
            <w:r w:rsidRPr="00864077">
              <w:rPr>
                <w:rFonts w:ascii="Calibri" w:eastAsia="Calibri" w:hAnsi="Calibri" w:cs="Times New Roman"/>
              </w:rPr>
              <w:t>: Favourite person, Song, News item</w:t>
            </w:r>
          </w:p>
        </w:tc>
      </w:tr>
      <w:tr w:rsidR="00864077" w:rsidRPr="00864077" w:rsidTr="00864077">
        <w:trPr>
          <w:trHeight w:val="1113"/>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Mental Toughness Index:</w:t>
            </w:r>
            <w:r w:rsidRPr="00864077">
              <w:rPr>
                <w:rFonts w:ascii="Calibri" w:eastAsia="Calibri" w:hAnsi="Calibri" w:cs="Times New Roman"/>
              </w:rPr>
              <w:t xml:space="preserve"> Gucciardi, Hanton, Gordon et al. (2015)</w:t>
            </w:r>
          </w:p>
        </w:tc>
      </w:tr>
      <w:tr w:rsidR="00864077" w:rsidRPr="00864077" w:rsidTr="00864077">
        <w:trPr>
          <w:trHeight w:val="1113"/>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Coping Styles</w:t>
            </w:r>
            <w:r w:rsidRPr="00864077">
              <w:rPr>
                <w:rFonts w:ascii="Calibri" w:eastAsia="Calibri" w:hAnsi="Calibri" w:cs="Times New Roman"/>
              </w:rPr>
              <w:t>: Coping Scale for Adults (CSA-2) - Frydenberg (2016)</w:t>
            </w:r>
          </w:p>
        </w:tc>
      </w:tr>
      <w:tr w:rsidR="00864077" w:rsidRPr="00864077" w:rsidTr="00864077">
        <w:trPr>
          <w:trHeight w:val="1000"/>
        </w:trPr>
        <w:tc>
          <w:tcPr>
            <w:tcW w:w="9588" w:type="dxa"/>
          </w:tcPr>
          <w:p w:rsidR="00864077" w:rsidRPr="00864077" w:rsidRDefault="00864077" w:rsidP="00AB2919">
            <w:pPr>
              <w:rPr>
                <w:rFonts w:ascii="Calibri" w:eastAsia="Calibri" w:hAnsi="Calibri" w:cs="Times New Roman"/>
                <w:u w:val="single"/>
              </w:rPr>
            </w:pPr>
            <w:r w:rsidRPr="00864077">
              <w:rPr>
                <w:rFonts w:ascii="Calibri" w:eastAsia="Calibri" w:hAnsi="Calibri" w:cs="Times New Roman"/>
                <w:u w:val="single"/>
              </w:rPr>
              <w:t>Rational Emoti</w:t>
            </w:r>
            <w:r w:rsidR="00AB2919">
              <w:rPr>
                <w:rFonts w:ascii="Calibri" w:eastAsia="Calibri" w:hAnsi="Calibri" w:cs="Times New Roman"/>
                <w:u w:val="single"/>
              </w:rPr>
              <w:t>ve</w:t>
            </w:r>
            <w:r w:rsidRPr="00864077">
              <w:rPr>
                <w:rFonts w:ascii="Calibri" w:eastAsia="Calibri" w:hAnsi="Calibri" w:cs="Times New Roman"/>
                <w:u w:val="single"/>
              </w:rPr>
              <w:t xml:space="preserve"> Therapy (RET</w:t>
            </w:r>
            <w:r w:rsidRPr="00864077">
              <w:rPr>
                <w:rFonts w:ascii="Calibri" w:eastAsia="Calibri" w:hAnsi="Calibri" w:cs="Times New Roman"/>
              </w:rPr>
              <w:t>) – Albert Ellis</w:t>
            </w:r>
          </w:p>
        </w:tc>
      </w:tr>
      <w:tr w:rsidR="00864077" w:rsidRPr="00864077" w:rsidTr="00864077">
        <w:trPr>
          <w:trHeight w:val="1255"/>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Acceptance and Commitment Therapy (ACT</w:t>
            </w:r>
            <w:r w:rsidRPr="00864077">
              <w:rPr>
                <w:rFonts w:ascii="Calibri" w:eastAsia="Calibri" w:hAnsi="Calibri" w:cs="Times New Roman"/>
              </w:rPr>
              <w:t>) – Russ Harris (ACTCompanion – app)</w:t>
            </w:r>
          </w:p>
          <w:p w:rsidR="00864077" w:rsidRPr="00864077" w:rsidRDefault="00864077" w:rsidP="00864077">
            <w:pPr>
              <w:numPr>
                <w:ilvl w:val="0"/>
                <w:numId w:val="20"/>
              </w:numPr>
              <w:contextualSpacing/>
              <w:rPr>
                <w:rFonts w:ascii="Calibri" w:eastAsia="Calibri" w:hAnsi="Calibri" w:cs="Times New Roman"/>
              </w:rPr>
            </w:pPr>
            <w:r w:rsidRPr="00864077">
              <w:rPr>
                <w:rFonts w:ascii="Calibri" w:eastAsia="Calibri" w:hAnsi="Calibri" w:cs="Times New Roman"/>
              </w:rPr>
              <w:t>Mindfulness of the breath</w:t>
            </w:r>
          </w:p>
          <w:p w:rsidR="00864077" w:rsidRPr="00864077" w:rsidRDefault="00864077" w:rsidP="00864077">
            <w:pPr>
              <w:numPr>
                <w:ilvl w:val="0"/>
                <w:numId w:val="20"/>
              </w:numPr>
              <w:contextualSpacing/>
              <w:rPr>
                <w:rFonts w:ascii="Calibri" w:eastAsia="Calibri" w:hAnsi="Calibri" w:cs="Times New Roman"/>
                <w:u w:val="single"/>
              </w:rPr>
            </w:pPr>
            <w:r w:rsidRPr="00864077">
              <w:rPr>
                <w:rFonts w:ascii="Calibri" w:eastAsia="Calibri" w:hAnsi="Calibri" w:cs="Times New Roman"/>
              </w:rPr>
              <w:t>The observing self</w:t>
            </w:r>
          </w:p>
          <w:p w:rsidR="00864077" w:rsidRPr="00864077" w:rsidRDefault="00864077" w:rsidP="00864077">
            <w:pPr>
              <w:rPr>
                <w:rFonts w:ascii="Calibri" w:eastAsia="Calibri" w:hAnsi="Calibri" w:cs="Times New Roman"/>
                <w:u w:val="single"/>
              </w:rPr>
            </w:pPr>
          </w:p>
          <w:p w:rsidR="00864077" w:rsidRPr="00864077" w:rsidRDefault="00864077" w:rsidP="00864077">
            <w:pPr>
              <w:rPr>
                <w:rFonts w:ascii="Calibri" w:eastAsia="Calibri" w:hAnsi="Calibri" w:cs="Times New Roman"/>
                <w:u w:val="single"/>
              </w:rPr>
            </w:pPr>
          </w:p>
          <w:p w:rsidR="00864077" w:rsidRPr="00864077" w:rsidRDefault="00864077" w:rsidP="00864077">
            <w:pPr>
              <w:rPr>
                <w:rFonts w:ascii="Calibri" w:eastAsia="Calibri" w:hAnsi="Calibri" w:cs="Times New Roman"/>
                <w:u w:val="single"/>
              </w:rPr>
            </w:pPr>
          </w:p>
        </w:tc>
      </w:tr>
      <w:tr w:rsidR="00864077" w:rsidRPr="00864077" w:rsidTr="00864077">
        <w:trPr>
          <w:trHeight w:val="1132"/>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The Mindful Attention and Awareness Scale</w:t>
            </w:r>
          </w:p>
          <w:p w:rsidR="00864077" w:rsidRPr="00864077" w:rsidRDefault="00864077" w:rsidP="00864077">
            <w:pPr>
              <w:rPr>
                <w:rFonts w:ascii="Calibri" w:eastAsia="Calibri" w:hAnsi="Calibri" w:cs="Times New Roman"/>
                <w:u w:val="single"/>
              </w:rPr>
            </w:pPr>
          </w:p>
          <w:p w:rsidR="00864077" w:rsidRPr="00864077" w:rsidRDefault="00864077" w:rsidP="00864077">
            <w:pPr>
              <w:rPr>
                <w:rFonts w:ascii="Calibri" w:eastAsia="Calibri" w:hAnsi="Calibri" w:cs="Times New Roman"/>
                <w:u w:val="single"/>
              </w:rPr>
            </w:pPr>
          </w:p>
          <w:p w:rsidR="00864077" w:rsidRPr="00864077" w:rsidRDefault="00864077" w:rsidP="00864077">
            <w:pPr>
              <w:rPr>
                <w:rFonts w:ascii="Calibri" w:eastAsia="Calibri" w:hAnsi="Calibri" w:cs="Times New Roman"/>
                <w:u w:val="single"/>
              </w:rPr>
            </w:pPr>
          </w:p>
          <w:p w:rsidR="00864077" w:rsidRPr="00864077" w:rsidRDefault="00864077" w:rsidP="00864077">
            <w:pPr>
              <w:rPr>
                <w:rFonts w:ascii="Calibri" w:eastAsia="Calibri" w:hAnsi="Calibri" w:cs="Times New Roman"/>
                <w:u w:val="single"/>
              </w:rPr>
            </w:pPr>
          </w:p>
        </w:tc>
      </w:tr>
      <w:tr w:rsidR="00864077" w:rsidRPr="00864077" w:rsidTr="00F64913">
        <w:trPr>
          <w:trHeight w:val="1271"/>
        </w:trPr>
        <w:tc>
          <w:tcPr>
            <w:tcW w:w="9588" w:type="dxa"/>
          </w:tcPr>
          <w:p w:rsidR="00864077" w:rsidRPr="00864077" w:rsidRDefault="00864077" w:rsidP="00864077">
            <w:pPr>
              <w:rPr>
                <w:rFonts w:ascii="Calibri" w:eastAsia="Calibri" w:hAnsi="Calibri" w:cs="Times New Roman"/>
              </w:rPr>
            </w:pPr>
            <w:r w:rsidRPr="00864077">
              <w:rPr>
                <w:rFonts w:ascii="Calibri" w:eastAsia="Calibri" w:hAnsi="Calibri" w:cs="Times New Roman"/>
                <w:u w:val="single"/>
              </w:rPr>
              <w:t xml:space="preserve">Inventories: Resilience Quotient, Adversities </w:t>
            </w:r>
            <w:r w:rsidRPr="00864077">
              <w:rPr>
                <w:rFonts w:ascii="Calibri" w:eastAsia="Calibri" w:hAnsi="Calibri" w:cs="Times New Roman"/>
              </w:rPr>
              <w:t>– Reivich &amp; Schatte (2002)</w:t>
            </w:r>
          </w:p>
        </w:tc>
      </w:tr>
      <w:tr w:rsidR="00864077" w:rsidRPr="00864077" w:rsidTr="00864077">
        <w:trPr>
          <w:trHeight w:val="846"/>
        </w:trPr>
        <w:tc>
          <w:tcPr>
            <w:tcW w:w="9588" w:type="dxa"/>
          </w:tcPr>
          <w:p w:rsidR="00864077" w:rsidRPr="00864077" w:rsidRDefault="00864077" w:rsidP="00864077">
            <w:pPr>
              <w:rPr>
                <w:rFonts w:ascii="Calibri" w:eastAsia="Calibri" w:hAnsi="Calibri" w:cs="Times New Roman"/>
              </w:rPr>
            </w:pPr>
            <w:r w:rsidRPr="00864077">
              <w:rPr>
                <w:rFonts w:ascii="Calibri" w:eastAsia="Calibri" w:hAnsi="Calibri" w:cs="Times New Roman"/>
              </w:rPr>
              <w:t xml:space="preserve">Boosting </w:t>
            </w:r>
            <w:r w:rsidRPr="00864077">
              <w:rPr>
                <w:rFonts w:ascii="Calibri" w:eastAsia="Calibri" w:hAnsi="Calibri" w:cs="Times New Roman"/>
                <w:u w:val="single"/>
              </w:rPr>
              <w:t>Emotional Regulation</w:t>
            </w:r>
            <w:r w:rsidRPr="00864077">
              <w:rPr>
                <w:rFonts w:ascii="Calibri" w:eastAsia="Calibri" w:hAnsi="Calibri" w:cs="Times New Roman"/>
              </w:rPr>
              <w:t>: Emotion regulation plan – Emotion radar</w:t>
            </w:r>
          </w:p>
          <w:p w:rsidR="00864077" w:rsidRPr="00864077" w:rsidRDefault="00864077" w:rsidP="00864077">
            <w:pPr>
              <w:rPr>
                <w:rFonts w:ascii="Calibri" w:eastAsia="Calibri" w:hAnsi="Calibri" w:cs="Times New Roman"/>
              </w:rPr>
            </w:pPr>
          </w:p>
          <w:p w:rsidR="00864077" w:rsidRPr="00864077" w:rsidRDefault="00864077" w:rsidP="00864077">
            <w:pPr>
              <w:rPr>
                <w:rFonts w:ascii="Calibri" w:eastAsia="Calibri" w:hAnsi="Calibri" w:cs="Times New Roman"/>
              </w:rPr>
            </w:pPr>
          </w:p>
          <w:p w:rsidR="00864077" w:rsidRPr="00864077" w:rsidRDefault="00864077" w:rsidP="00864077">
            <w:pPr>
              <w:rPr>
                <w:rFonts w:ascii="Calibri" w:eastAsia="Calibri" w:hAnsi="Calibri" w:cs="Times New Roman"/>
              </w:rPr>
            </w:pPr>
          </w:p>
        </w:tc>
      </w:tr>
      <w:tr w:rsidR="00864077" w:rsidRPr="00864077" w:rsidTr="00F64913">
        <w:trPr>
          <w:trHeight w:val="1021"/>
        </w:trPr>
        <w:tc>
          <w:tcPr>
            <w:tcW w:w="9588" w:type="dxa"/>
          </w:tcPr>
          <w:p w:rsidR="00864077" w:rsidRPr="00864077" w:rsidRDefault="00864077" w:rsidP="00864077">
            <w:pPr>
              <w:rPr>
                <w:rFonts w:ascii="Calibri" w:eastAsia="Calibri" w:hAnsi="Calibri" w:cs="Times New Roman"/>
              </w:rPr>
            </w:pPr>
            <w:r w:rsidRPr="00864077">
              <w:rPr>
                <w:rFonts w:ascii="Calibri" w:eastAsia="Calibri" w:hAnsi="Calibri" w:cs="Times New Roman"/>
              </w:rPr>
              <w:t xml:space="preserve">Boosting </w:t>
            </w:r>
            <w:r w:rsidRPr="00864077">
              <w:rPr>
                <w:rFonts w:ascii="Calibri" w:eastAsia="Calibri" w:hAnsi="Calibri" w:cs="Times New Roman"/>
                <w:u w:val="single"/>
              </w:rPr>
              <w:t>Impulse Control</w:t>
            </w:r>
            <w:r w:rsidRPr="00864077">
              <w:rPr>
                <w:rFonts w:ascii="Calibri" w:eastAsia="Calibri" w:hAnsi="Calibri" w:cs="Times New Roman"/>
              </w:rPr>
              <w:t>: Impulse control action plan – Thinking Traps</w:t>
            </w:r>
          </w:p>
          <w:p w:rsidR="00864077" w:rsidRPr="00864077" w:rsidRDefault="00864077" w:rsidP="00864077">
            <w:pPr>
              <w:rPr>
                <w:rFonts w:ascii="Calibri" w:eastAsia="Calibri" w:hAnsi="Calibri" w:cs="Times New Roman"/>
              </w:rPr>
            </w:pPr>
          </w:p>
          <w:p w:rsidR="00864077" w:rsidRPr="00864077" w:rsidRDefault="00864077" w:rsidP="00864077">
            <w:pPr>
              <w:rPr>
                <w:rFonts w:ascii="Calibri" w:eastAsia="Calibri" w:hAnsi="Calibri" w:cs="Times New Roman"/>
              </w:rPr>
            </w:pPr>
          </w:p>
          <w:p w:rsidR="00864077" w:rsidRPr="00864077" w:rsidRDefault="00864077" w:rsidP="00864077">
            <w:pPr>
              <w:rPr>
                <w:rFonts w:ascii="Calibri" w:eastAsia="Calibri" w:hAnsi="Calibri" w:cs="Times New Roman"/>
              </w:rPr>
            </w:pPr>
          </w:p>
          <w:p w:rsidR="00864077" w:rsidRPr="00864077" w:rsidRDefault="00864077" w:rsidP="00864077">
            <w:pPr>
              <w:rPr>
                <w:rFonts w:ascii="Calibri" w:eastAsia="Calibri" w:hAnsi="Calibri" w:cs="Times New Roman"/>
              </w:rPr>
            </w:pPr>
          </w:p>
        </w:tc>
      </w:tr>
      <w:tr w:rsidR="00864077" w:rsidRPr="00864077" w:rsidTr="00F64913">
        <w:trPr>
          <w:trHeight w:val="1240"/>
        </w:trPr>
        <w:tc>
          <w:tcPr>
            <w:tcW w:w="9588" w:type="dxa"/>
          </w:tcPr>
          <w:p w:rsidR="00864077" w:rsidRPr="00864077" w:rsidRDefault="00864077" w:rsidP="00864077">
            <w:pPr>
              <w:rPr>
                <w:rFonts w:ascii="Calibri" w:eastAsia="Calibri" w:hAnsi="Calibri" w:cs="Times New Roman"/>
              </w:rPr>
            </w:pPr>
            <w:r w:rsidRPr="00864077">
              <w:rPr>
                <w:rFonts w:ascii="Calibri" w:eastAsia="Calibri" w:hAnsi="Calibri" w:cs="Times New Roman"/>
                <w:u w:val="single"/>
              </w:rPr>
              <w:t>IZOF/IPS</w:t>
            </w:r>
          </w:p>
        </w:tc>
      </w:tr>
      <w:tr w:rsidR="00864077" w:rsidRPr="00864077" w:rsidTr="00864077">
        <w:trPr>
          <w:trHeight w:val="1125"/>
        </w:trPr>
        <w:tc>
          <w:tcPr>
            <w:tcW w:w="9588" w:type="dxa"/>
          </w:tcPr>
          <w:p w:rsidR="00864077" w:rsidRPr="00864077" w:rsidRDefault="00864077" w:rsidP="00864077">
            <w:pPr>
              <w:rPr>
                <w:rFonts w:ascii="Calibri" w:eastAsia="Calibri" w:hAnsi="Calibri" w:cs="Times New Roman"/>
              </w:rPr>
            </w:pPr>
            <w:r w:rsidRPr="00864077">
              <w:rPr>
                <w:rFonts w:ascii="Calibri" w:eastAsia="Calibri" w:hAnsi="Calibri" w:cs="Times New Roman"/>
                <w:u w:val="single"/>
              </w:rPr>
              <w:t xml:space="preserve">Third Space </w:t>
            </w:r>
          </w:p>
        </w:tc>
      </w:tr>
      <w:tr w:rsidR="00864077" w:rsidRPr="00864077" w:rsidTr="00864077">
        <w:trPr>
          <w:trHeight w:val="1113"/>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lastRenderedPageBreak/>
              <w:t>What ifs</w:t>
            </w:r>
          </w:p>
        </w:tc>
      </w:tr>
      <w:tr w:rsidR="00864077" w:rsidRPr="00864077" w:rsidTr="00864077">
        <w:trPr>
          <w:trHeight w:val="1127"/>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Focus</w:t>
            </w:r>
          </w:p>
        </w:tc>
      </w:tr>
      <w:tr w:rsidR="00864077" w:rsidRPr="00864077" w:rsidTr="00F64913">
        <w:trPr>
          <w:trHeight w:val="1411"/>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Purpose Motive – 6 words</w:t>
            </w:r>
          </w:p>
        </w:tc>
      </w:tr>
      <w:tr w:rsidR="00864077" w:rsidRPr="00864077" w:rsidTr="00864077">
        <w:trPr>
          <w:trHeight w:val="1685"/>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Strengths Spotting</w:t>
            </w:r>
            <w:r w:rsidRPr="00864077">
              <w:rPr>
                <w:rFonts w:ascii="Calibri" w:eastAsia="Calibri" w:hAnsi="Calibri" w:cs="Times New Roman"/>
              </w:rPr>
              <w:t xml:space="preserve"> Personal Strengths Finding</w:t>
            </w:r>
          </w:p>
        </w:tc>
      </w:tr>
      <w:tr w:rsidR="00864077" w:rsidRPr="00864077" w:rsidTr="00864077">
        <w:trPr>
          <w:trHeight w:val="1685"/>
        </w:trPr>
        <w:tc>
          <w:tcPr>
            <w:tcW w:w="9588" w:type="dxa"/>
          </w:tcPr>
          <w:p w:rsidR="00864077" w:rsidRPr="00864077" w:rsidRDefault="00864077" w:rsidP="00864077">
            <w:pPr>
              <w:rPr>
                <w:rFonts w:ascii="Calibri" w:eastAsia="Calibri" w:hAnsi="Calibri" w:cs="Times New Roman"/>
                <w:u w:val="single"/>
              </w:rPr>
            </w:pPr>
            <w:r w:rsidRPr="00864077">
              <w:rPr>
                <w:rFonts w:ascii="Calibri" w:eastAsia="Calibri" w:hAnsi="Calibri" w:cs="Times New Roman"/>
                <w:u w:val="single"/>
              </w:rPr>
              <w:t>Appreciative Inquiry Coaching</w:t>
            </w:r>
          </w:p>
        </w:tc>
      </w:tr>
      <w:tr w:rsidR="00864077" w:rsidRPr="00864077" w:rsidTr="00F64913">
        <w:trPr>
          <w:trHeight w:val="70"/>
        </w:trPr>
        <w:tc>
          <w:tcPr>
            <w:tcW w:w="9588" w:type="dxa"/>
          </w:tcPr>
          <w:p w:rsidR="00864077" w:rsidRDefault="00864077" w:rsidP="00864077">
            <w:pPr>
              <w:rPr>
                <w:rFonts w:ascii="Calibri" w:eastAsia="Calibri" w:hAnsi="Calibri" w:cs="Times New Roman"/>
                <w:u w:val="single"/>
              </w:rPr>
            </w:pPr>
            <w:r w:rsidRPr="00864077">
              <w:rPr>
                <w:rFonts w:ascii="Calibri" w:eastAsia="Calibri" w:hAnsi="Calibri" w:cs="Times New Roman"/>
                <w:u w:val="single"/>
              </w:rPr>
              <w:t>Other take-aways</w:t>
            </w: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Default="00F64913" w:rsidP="00864077">
            <w:pPr>
              <w:rPr>
                <w:rFonts w:ascii="Calibri" w:eastAsia="Calibri" w:hAnsi="Calibri" w:cs="Times New Roman"/>
                <w:u w:val="single"/>
              </w:rPr>
            </w:pPr>
          </w:p>
          <w:p w:rsidR="00F64913" w:rsidRPr="00864077" w:rsidRDefault="00F64913" w:rsidP="00864077">
            <w:pPr>
              <w:rPr>
                <w:rFonts w:ascii="Calibri" w:eastAsia="Calibri" w:hAnsi="Calibri" w:cs="Times New Roman"/>
                <w:u w:val="single"/>
              </w:rPr>
            </w:pPr>
          </w:p>
        </w:tc>
      </w:tr>
    </w:tbl>
    <w:p w:rsidR="00864077" w:rsidRDefault="00864077" w:rsidP="006A5E12">
      <w:pPr>
        <w:spacing w:after="0" w:line="240" w:lineRule="auto"/>
        <w:rPr>
          <w:rFonts w:ascii="Calibri" w:eastAsia="Times New Roman" w:hAnsi="Calibri" w:cs="Times New Roman"/>
          <w:b/>
          <w:sz w:val="36"/>
          <w:szCs w:val="20"/>
        </w:rPr>
      </w:pPr>
    </w:p>
    <w:p w:rsidR="006A5E12" w:rsidRPr="006A5E12" w:rsidRDefault="006A5E12" w:rsidP="006A5E12">
      <w:pPr>
        <w:spacing w:after="0" w:line="240" w:lineRule="auto"/>
        <w:rPr>
          <w:rFonts w:ascii="Calibri" w:eastAsia="Times New Roman" w:hAnsi="Calibri" w:cs="Times New Roman"/>
          <w:b/>
          <w:sz w:val="36"/>
          <w:szCs w:val="20"/>
        </w:rPr>
      </w:pPr>
      <w:r w:rsidRPr="006A5E12">
        <w:rPr>
          <w:rFonts w:ascii="Calibri" w:eastAsia="Times New Roman" w:hAnsi="Calibri" w:cs="Times New Roman"/>
          <w:b/>
          <w:sz w:val="36"/>
          <w:szCs w:val="20"/>
        </w:rPr>
        <w:lastRenderedPageBreak/>
        <w:t xml:space="preserve">Choose your favourite resilient person. </w:t>
      </w:r>
    </w:p>
    <w:p w:rsidR="006A5E12" w:rsidRPr="006A5E12" w:rsidRDefault="006A5E12" w:rsidP="006A5E12">
      <w:pPr>
        <w:spacing w:after="0" w:line="240" w:lineRule="auto"/>
        <w:rPr>
          <w:rFonts w:ascii="Calibri" w:eastAsia="Times New Roman" w:hAnsi="Calibri" w:cs="Times New Roman"/>
          <w:szCs w:val="20"/>
        </w:rPr>
      </w:pPr>
    </w:p>
    <w:p w:rsidR="006A5E12" w:rsidRPr="006A5E12" w:rsidRDefault="006A5E12" w:rsidP="006A5E12">
      <w:pPr>
        <w:numPr>
          <w:ilvl w:val="0"/>
          <w:numId w:val="2"/>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Name and age:</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1"/>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Describe the early years of this person. What was their childhood like? What sort of teenager were they? What sort of adult life do/did they have?</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1"/>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What makes this person special to you?</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1"/>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How have they shown resilience in reaching their goals? Did they overcome hurdles or obstacles? Were there odds against them in anyway?</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keepNext/>
        <w:spacing w:after="0" w:line="240" w:lineRule="auto"/>
        <w:outlineLvl w:val="7"/>
        <w:rPr>
          <w:rFonts w:ascii="Calibri" w:eastAsia="Times New Roman" w:hAnsi="Calibri" w:cs="Times New Roman"/>
          <w:b/>
          <w:sz w:val="36"/>
          <w:szCs w:val="20"/>
        </w:rPr>
      </w:pPr>
    </w:p>
    <w:p w:rsidR="006A5E12" w:rsidRPr="006A5E12" w:rsidRDefault="006A5E12" w:rsidP="006A5E12">
      <w:pPr>
        <w:keepNext/>
        <w:spacing w:after="0" w:line="240" w:lineRule="auto"/>
        <w:outlineLvl w:val="7"/>
        <w:rPr>
          <w:rFonts w:ascii="Calibri" w:eastAsia="Times New Roman" w:hAnsi="Calibri" w:cs="Times New Roman"/>
          <w:b/>
          <w:sz w:val="36"/>
          <w:szCs w:val="20"/>
        </w:rPr>
      </w:pPr>
      <w:r w:rsidRPr="006A5E12">
        <w:rPr>
          <w:rFonts w:ascii="Calibri" w:eastAsia="Times New Roman" w:hAnsi="Calibri" w:cs="Times New Roman"/>
          <w:b/>
          <w:sz w:val="36"/>
          <w:szCs w:val="20"/>
        </w:rPr>
        <w:t xml:space="preserve">Song lyrics on resilience. </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3"/>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Song title, artist(s), writer?</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3"/>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Background/theme of the song - hope, not giving up, trying your best etc.?</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3"/>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Metaphors, similes, imagery used in the song?</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3"/>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Impact of the song on you – inspire, provoke change, encourage etc.?</w:t>
      </w:r>
    </w:p>
    <w:p w:rsidR="006A5E12" w:rsidRPr="006A5E12" w:rsidRDefault="006A5E12" w:rsidP="006A5E12">
      <w:pPr>
        <w:spacing w:after="0" w:line="240" w:lineRule="auto"/>
        <w:rPr>
          <w:rFonts w:ascii="Calibri" w:eastAsia="Times New Roman" w:hAnsi="Calibri" w:cs="Times New Roman"/>
          <w:b/>
          <w:sz w:val="28"/>
          <w:szCs w:val="20"/>
        </w:rPr>
      </w:pPr>
    </w:p>
    <w:p w:rsidR="006A5E12" w:rsidRPr="006A5E12" w:rsidRDefault="006A5E12" w:rsidP="006A5E12">
      <w:pPr>
        <w:spacing w:after="0" w:line="240" w:lineRule="auto"/>
        <w:rPr>
          <w:rFonts w:ascii="Calibri" w:eastAsia="Times New Roman" w:hAnsi="Calibri" w:cs="Times New Roman"/>
          <w:b/>
          <w:sz w:val="36"/>
          <w:szCs w:val="20"/>
        </w:rPr>
      </w:pPr>
    </w:p>
    <w:p w:rsidR="006A5E12" w:rsidRPr="006A5E12" w:rsidRDefault="006A5E12" w:rsidP="006A5E12">
      <w:pPr>
        <w:spacing w:after="0" w:line="240" w:lineRule="auto"/>
        <w:rPr>
          <w:rFonts w:ascii="Calibri" w:eastAsia="Times New Roman" w:hAnsi="Calibri" w:cs="Times New Roman"/>
          <w:b/>
          <w:sz w:val="36"/>
          <w:szCs w:val="20"/>
        </w:rPr>
      </w:pPr>
      <w:r w:rsidRPr="006A5E12">
        <w:rPr>
          <w:rFonts w:ascii="Calibri" w:eastAsia="Times New Roman" w:hAnsi="Calibri" w:cs="Times New Roman"/>
          <w:b/>
          <w:sz w:val="36"/>
          <w:szCs w:val="20"/>
        </w:rPr>
        <w:t>News item(s) that illustrates resilience.</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4"/>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What was the problem that needed overcoming?</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4"/>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What motivated those involved to be resilient/persistent?</w:t>
      </w:r>
    </w:p>
    <w:p w:rsidR="006A5E12" w:rsidRPr="006A5E12" w:rsidRDefault="006A5E12" w:rsidP="006A5E12">
      <w:pPr>
        <w:spacing w:after="0" w:line="240" w:lineRule="auto"/>
        <w:rPr>
          <w:rFonts w:ascii="Calibri" w:eastAsia="Times New Roman" w:hAnsi="Calibri" w:cs="Times New Roman"/>
          <w:sz w:val="28"/>
          <w:szCs w:val="20"/>
        </w:rPr>
      </w:pPr>
    </w:p>
    <w:p w:rsidR="006A5E12" w:rsidRPr="006A5E12" w:rsidRDefault="006A5E12" w:rsidP="006A5E12">
      <w:pPr>
        <w:numPr>
          <w:ilvl w:val="0"/>
          <w:numId w:val="4"/>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Who helped them achieve their goal?</w:t>
      </w:r>
    </w:p>
    <w:p w:rsidR="006A5E12" w:rsidRPr="006A5E12" w:rsidRDefault="006A5E12" w:rsidP="006A5E12">
      <w:pPr>
        <w:spacing w:after="0" w:line="240" w:lineRule="auto"/>
        <w:rPr>
          <w:rFonts w:ascii="Calibri" w:eastAsia="Times New Roman" w:hAnsi="Calibri" w:cs="Times New Roman"/>
          <w:sz w:val="28"/>
          <w:szCs w:val="20"/>
        </w:rPr>
      </w:pPr>
    </w:p>
    <w:p w:rsidR="00EF59A5" w:rsidRDefault="006A5E12" w:rsidP="006A5E12">
      <w:pPr>
        <w:numPr>
          <w:ilvl w:val="0"/>
          <w:numId w:val="4"/>
        </w:numPr>
        <w:spacing w:after="0" w:line="240" w:lineRule="auto"/>
        <w:rPr>
          <w:rFonts w:ascii="Calibri" w:eastAsia="Times New Roman" w:hAnsi="Calibri" w:cs="Times New Roman"/>
          <w:sz w:val="28"/>
          <w:szCs w:val="20"/>
        </w:rPr>
      </w:pPr>
      <w:r w:rsidRPr="006A5E12">
        <w:rPr>
          <w:rFonts w:ascii="Calibri" w:eastAsia="Times New Roman" w:hAnsi="Calibri" w:cs="Times New Roman"/>
          <w:sz w:val="28"/>
          <w:szCs w:val="20"/>
        </w:rPr>
        <w:t>How did they feel after they achieved their goals?</w:t>
      </w:r>
    </w:p>
    <w:p w:rsidR="00EF59A5" w:rsidRDefault="00EF59A5">
      <w:pPr>
        <w:rPr>
          <w:rFonts w:ascii="Calibri" w:eastAsia="Times New Roman" w:hAnsi="Calibri" w:cs="Times New Roman"/>
          <w:sz w:val="28"/>
          <w:szCs w:val="20"/>
        </w:rPr>
      </w:pPr>
      <w:r>
        <w:rPr>
          <w:rFonts w:ascii="Calibri" w:eastAsia="Times New Roman" w:hAnsi="Calibri" w:cs="Times New Roman"/>
          <w:sz w:val="28"/>
          <w:szCs w:val="20"/>
        </w:rPr>
        <w:br w:type="page"/>
      </w:r>
    </w:p>
    <w:p w:rsidR="00AB2919" w:rsidRPr="00F64913" w:rsidRDefault="00AB2919" w:rsidP="00AB2919">
      <w:pPr>
        <w:pStyle w:val="ListParagraph"/>
        <w:autoSpaceDE w:val="0"/>
        <w:autoSpaceDN w:val="0"/>
        <w:adjustRightInd w:val="0"/>
        <w:spacing w:after="0" w:line="240" w:lineRule="auto"/>
        <w:jc w:val="center"/>
        <w:rPr>
          <w:rFonts w:cs="GillSans"/>
          <w:b/>
          <w:sz w:val="32"/>
          <w:szCs w:val="17"/>
        </w:rPr>
      </w:pPr>
      <w:r w:rsidRPr="00F64913">
        <w:rPr>
          <w:rFonts w:cs="GillSans"/>
          <w:b/>
          <w:sz w:val="32"/>
          <w:szCs w:val="17"/>
        </w:rPr>
        <w:lastRenderedPageBreak/>
        <w:t>Mental Toughness Index</w:t>
      </w:r>
    </w:p>
    <w:p w:rsidR="00AB2919" w:rsidRDefault="00AB2919" w:rsidP="00AB2919">
      <w:pPr>
        <w:pStyle w:val="ListParagraph"/>
        <w:autoSpaceDE w:val="0"/>
        <w:autoSpaceDN w:val="0"/>
        <w:adjustRightInd w:val="0"/>
        <w:spacing w:after="0" w:line="240" w:lineRule="auto"/>
        <w:jc w:val="center"/>
        <w:rPr>
          <w:rFonts w:cs="GillSans"/>
          <w:b/>
          <w:sz w:val="28"/>
          <w:szCs w:val="17"/>
        </w:rPr>
      </w:pPr>
    </w:p>
    <w:p w:rsidR="00AB2919" w:rsidRPr="00EF59A5" w:rsidRDefault="00AB2919" w:rsidP="00AB2919">
      <w:pPr>
        <w:pStyle w:val="ListParagraph"/>
        <w:autoSpaceDE w:val="0"/>
        <w:autoSpaceDN w:val="0"/>
        <w:adjustRightInd w:val="0"/>
        <w:spacing w:after="0" w:line="240" w:lineRule="auto"/>
        <w:ind w:left="0"/>
        <w:jc w:val="both"/>
        <w:rPr>
          <w:rFonts w:cs="GillSans"/>
          <w:sz w:val="28"/>
          <w:szCs w:val="28"/>
        </w:rPr>
      </w:pPr>
      <w:r w:rsidRPr="00EF59A5">
        <w:rPr>
          <w:rFonts w:cs="GillSans"/>
          <w:sz w:val="28"/>
          <w:szCs w:val="28"/>
        </w:rPr>
        <w:t xml:space="preserve">Please respond to the following statements that relate to your mental toughness. </w:t>
      </w:r>
      <w:r w:rsidRPr="00EF59A5">
        <w:rPr>
          <w:rFonts w:cs="GillSans"/>
          <w:sz w:val="28"/>
          <w:szCs w:val="28"/>
          <w:u w:val="single"/>
        </w:rPr>
        <w:t>Circle</w:t>
      </w:r>
      <w:r w:rsidRPr="00EF59A5">
        <w:rPr>
          <w:rFonts w:cs="GillSans"/>
          <w:sz w:val="28"/>
          <w:szCs w:val="28"/>
        </w:rPr>
        <w:t xml:space="preserve"> the number that best represents your current self-rating. Total the score.</w:t>
      </w:r>
    </w:p>
    <w:p w:rsidR="00AB2919" w:rsidRPr="00EF59A5" w:rsidRDefault="00AB2919" w:rsidP="00AB2919">
      <w:pPr>
        <w:pStyle w:val="ListParagraph"/>
        <w:autoSpaceDE w:val="0"/>
        <w:autoSpaceDN w:val="0"/>
        <w:adjustRightInd w:val="0"/>
        <w:spacing w:after="0" w:line="240" w:lineRule="auto"/>
        <w:ind w:left="0"/>
        <w:jc w:val="both"/>
        <w:rPr>
          <w:rFonts w:cs="GillSans"/>
          <w:sz w:val="28"/>
          <w:szCs w:val="28"/>
        </w:rPr>
      </w:pPr>
    </w:p>
    <w:p w:rsidR="00AB2919" w:rsidRPr="00EF59A5" w:rsidRDefault="00AB2919" w:rsidP="00AB2919">
      <w:pPr>
        <w:pStyle w:val="ListParagraph"/>
        <w:autoSpaceDE w:val="0"/>
        <w:autoSpaceDN w:val="0"/>
        <w:adjustRightInd w:val="0"/>
        <w:spacing w:after="0" w:line="240" w:lineRule="auto"/>
        <w:ind w:left="0"/>
        <w:jc w:val="both"/>
        <w:rPr>
          <w:rFonts w:cs="GillSans"/>
          <w:sz w:val="28"/>
          <w:szCs w:val="28"/>
        </w:rPr>
      </w:pPr>
      <w:r w:rsidRPr="00EF59A5">
        <w:rPr>
          <w:rFonts w:cs="GillSans"/>
          <w:sz w:val="28"/>
          <w:szCs w:val="28"/>
        </w:rPr>
        <w:t>1 = strongly disagree, 2 = disagree; 3 = neutral, 4 = agree, 5 = strongly agree</w:t>
      </w:r>
    </w:p>
    <w:p w:rsidR="00AB2919" w:rsidRPr="00EF59A5" w:rsidRDefault="00AB2919" w:rsidP="00AB2919">
      <w:pPr>
        <w:pStyle w:val="ListParagraph"/>
        <w:autoSpaceDE w:val="0"/>
        <w:autoSpaceDN w:val="0"/>
        <w:adjustRightInd w:val="0"/>
        <w:spacing w:after="0" w:line="240" w:lineRule="auto"/>
        <w:rPr>
          <w:rFonts w:cs="GillSans"/>
          <w:sz w:val="28"/>
          <w:szCs w:val="28"/>
        </w:rPr>
      </w:pPr>
    </w:p>
    <w:tbl>
      <w:tblPr>
        <w:tblStyle w:val="TableGrid"/>
        <w:tblW w:w="0" w:type="auto"/>
        <w:tblInd w:w="-113" w:type="dxa"/>
        <w:tblLook w:val="04A0" w:firstRow="1" w:lastRow="0" w:firstColumn="1" w:lastColumn="0" w:noHBand="0" w:noVBand="1"/>
      </w:tblPr>
      <w:tblGrid>
        <w:gridCol w:w="5665"/>
        <w:gridCol w:w="709"/>
        <w:gridCol w:w="567"/>
        <w:gridCol w:w="709"/>
        <w:gridCol w:w="709"/>
        <w:gridCol w:w="657"/>
      </w:tblGrid>
      <w:tr w:rsidR="00AB2919" w:rsidRPr="00EF59A5" w:rsidTr="00AE5031">
        <w:tc>
          <w:tcPr>
            <w:tcW w:w="5665" w:type="dxa"/>
          </w:tcPr>
          <w:p w:rsidR="00AB2919" w:rsidRPr="00EF59A5" w:rsidRDefault="00AB2919" w:rsidP="00AE5031">
            <w:pPr>
              <w:pStyle w:val="ListParagraph"/>
              <w:numPr>
                <w:ilvl w:val="0"/>
                <w:numId w:val="19"/>
              </w:numPr>
              <w:autoSpaceDE w:val="0"/>
              <w:autoSpaceDN w:val="0"/>
              <w:adjustRightInd w:val="0"/>
              <w:rPr>
                <w:rFonts w:cs="GillSans"/>
                <w:sz w:val="28"/>
                <w:szCs w:val="28"/>
              </w:rPr>
            </w:pPr>
            <w:r w:rsidRPr="00EF59A5">
              <w:rPr>
                <w:rFonts w:cs="GillSans"/>
                <w:sz w:val="28"/>
                <w:szCs w:val="28"/>
              </w:rPr>
              <w:t xml:space="preserve">I believe in my ability to achieve my goals. </w:t>
            </w:r>
          </w:p>
          <w:p w:rsidR="00AB2919" w:rsidRPr="00EF59A5" w:rsidRDefault="00AB2919" w:rsidP="00AE5031">
            <w:pPr>
              <w:autoSpaceDE w:val="0"/>
              <w:autoSpaceDN w:val="0"/>
              <w:adjustRightInd w:val="0"/>
              <w:rPr>
                <w:rFonts w:cs="GillSans"/>
                <w:b/>
                <w:i/>
                <w:sz w:val="28"/>
                <w:szCs w:val="28"/>
              </w:rPr>
            </w:pPr>
            <w:r w:rsidRPr="00EF59A5">
              <w:rPr>
                <w:rFonts w:cs="GillSans"/>
                <w:b/>
                <w:i/>
                <w:sz w:val="28"/>
                <w:szCs w:val="28"/>
              </w:rPr>
              <w:t>Self-belief</w:t>
            </w:r>
          </w:p>
          <w:p w:rsidR="00AB2919" w:rsidRPr="00EF59A5" w:rsidRDefault="00AB2919" w:rsidP="00AE5031">
            <w:pPr>
              <w:autoSpaceDE w:val="0"/>
              <w:autoSpaceDN w:val="0"/>
              <w:adjustRightInd w:val="0"/>
              <w:rPr>
                <w:rFonts w:cs="GillSans"/>
                <w:sz w:val="28"/>
                <w:szCs w:val="28"/>
              </w:rPr>
            </w:pP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1</w:t>
            </w:r>
          </w:p>
        </w:tc>
        <w:tc>
          <w:tcPr>
            <w:tcW w:w="567"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2</w:t>
            </w: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3</w:t>
            </w: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4</w:t>
            </w:r>
          </w:p>
        </w:tc>
        <w:tc>
          <w:tcPr>
            <w:tcW w:w="657"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5</w:t>
            </w:r>
          </w:p>
        </w:tc>
      </w:tr>
      <w:tr w:rsidR="00AB2919" w:rsidRPr="00EF59A5" w:rsidTr="00AE5031">
        <w:tc>
          <w:tcPr>
            <w:tcW w:w="5665" w:type="dxa"/>
          </w:tcPr>
          <w:p w:rsidR="00AB2919" w:rsidRPr="00EF59A5" w:rsidRDefault="00AB2919" w:rsidP="00AE5031">
            <w:pPr>
              <w:pStyle w:val="ListParagraph"/>
              <w:numPr>
                <w:ilvl w:val="0"/>
                <w:numId w:val="19"/>
              </w:numPr>
              <w:autoSpaceDE w:val="0"/>
              <w:autoSpaceDN w:val="0"/>
              <w:adjustRightInd w:val="0"/>
              <w:rPr>
                <w:rFonts w:cs="GillSans"/>
                <w:sz w:val="28"/>
                <w:szCs w:val="28"/>
              </w:rPr>
            </w:pPr>
            <w:r w:rsidRPr="00EF59A5">
              <w:rPr>
                <w:rFonts w:cs="GillSans"/>
                <w:sz w:val="28"/>
                <w:szCs w:val="28"/>
              </w:rPr>
              <w:t>I am able to regulate my focus when performing tasks.</w:t>
            </w:r>
          </w:p>
          <w:p w:rsidR="00AB2919" w:rsidRPr="00EF59A5" w:rsidRDefault="00AB2919" w:rsidP="00AE5031">
            <w:pPr>
              <w:autoSpaceDE w:val="0"/>
              <w:autoSpaceDN w:val="0"/>
              <w:adjustRightInd w:val="0"/>
              <w:rPr>
                <w:rFonts w:cs="GillSans"/>
                <w:b/>
                <w:i/>
                <w:sz w:val="28"/>
                <w:szCs w:val="28"/>
              </w:rPr>
            </w:pPr>
            <w:r w:rsidRPr="00EF59A5">
              <w:rPr>
                <w:rFonts w:cs="GillSans"/>
                <w:b/>
                <w:i/>
                <w:sz w:val="28"/>
                <w:szCs w:val="28"/>
              </w:rPr>
              <w:t>Attention regulation/Concentration</w:t>
            </w:r>
          </w:p>
          <w:p w:rsidR="00AB2919" w:rsidRPr="00EF59A5" w:rsidRDefault="00AB2919" w:rsidP="00AE5031">
            <w:pPr>
              <w:autoSpaceDE w:val="0"/>
              <w:autoSpaceDN w:val="0"/>
              <w:adjustRightInd w:val="0"/>
              <w:rPr>
                <w:rFonts w:cs="GillSans"/>
                <w:i/>
                <w:sz w:val="28"/>
                <w:szCs w:val="28"/>
              </w:rPr>
            </w:pP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1</w:t>
            </w:r>
          </w:p>
        </w:tc>
        <w:tc>
          <w:tcPr>
            <w:tcW w:w="567"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2</w:t>
            </w: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3</w:t>
            </w: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4</w:t>
            </w:r>
          </w:p>
        </w:tc>
        <w:tc>
          <w:tcPr>
            <w:tcW w:w="657"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5</w:t>
            </w:r>
          </w:p>
        </w:tc>
      </w:tr>
      <w:tr w:rsidR="00AB2919" w:rsidRPr="00EF59A5" w:rsidTr="00AE5031">
        <w:tc>
          <w:tcPr>
            <w:tcW w:w="5665" w:type="dxa"/>
          </w:tcPr>
          <w:p w:rsidR="00AB2919" w:rsidRPr="00EF59A5" w:rsidRDefault="00AB2919" w:rsidP="00AE5031">
            <w:pPr>
              <w:pStyle w:val="ListParagraph"/>
              <w:numPr>
                <w:ilvl w:val="0"/>
                <w:numId w:val="19"/>
              </w:numPr>
              <w:autoSpaceDE w:val="0"/>
              <w:autoSpaceDN w:val="0"/>
              <w:adjustRightInd w:val="0"/>
              <w:rPr>
                <w:rFonts w:cs="GillSans"/>
                <w:sz w:val="28"/>
                <w:szCs w:val="28"/>
              </w:rPr>
            </w:pPr>
            <w:r w:rsidRPr="00EF59A5">
              <w:rPr>
                <w:rFonts w:cs="GillSans"/>
                <w:sz w:val="28"/>
                <w:szCs w:val="28"/>
              </w:rPr>
              <w:t>I am able to use my emotions to perform the way I want to.</w:t>
            </w:r>
          </w:p>
          <w:p w:rsidR="00AB2919" w:rsidRPr="00EF59A5" w:rsidRDefault="00AB2919" w:rsidP="00AE5031">
            <w:pPr>
              <w:autoSpaceDE w:val="0"/>
              <w:autoSpaceDN w:val="0"/>
              <w:adjustRightInd w:val="0"/>
              <w:rPr>
                <w:rFonts w:cs="GillSans"/>
                <w:b/>
                <w:i/>
                <w:sz w:val="28"/>
                <w:szCs w:val="28"/>
              </w:rPr>
            </w:pPr>
            <w:r w:rsidRPr="00EF59A5">
              <w:rPr>
                <w:rFonts w:cs="GillSans"/>
                <w:b/>
                <w:i/>
                <w:sz w:val="28"/>
                <w:szCs w:val="28"/>
              </w:rPr>
              <w:t>Emotion regulation/Intelligence</w:t>
            </w:r>
          </w:p>
          <w:p w:rsidR="00AB2919" w:rsidRPr="00EF59A5" w:rsidRDefault="00AB2919" w:rsidP="00AE5031">
            <w:pPr>
              <w:pStyle w:val="ListParagraph"/>
              <w:autoSpaceDE w:val="0"/>
              <w:autoSpaceDN w:val="0"/>
              <w:adjustRightInd w:val="0"/>
              <w:ind w:left="360"/>
              <w:rPr>
                <w:rFonts w:cs="GillSans"/>
                <w:sz w:val="28"/>
                <w:szCs w:val="28"/>
              </w:rPr>
            </w:pP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1</w:t>
            </w:r>
          </w:p>
        </w:tc>
        <w:tc>
          <w:tcPr>
            <w:tcW w:w="567"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2</w:t>
            </w: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3</w:t>
            </w: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4</w:t>
            </w:r>
          </w:p>
        </w:tc>
        <w:tc>
          <w:tcPr>
            <w:tcW w:w="657"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5</w:t>
            </w:r>
          </w:p>
        </w:tc>
      </w:tr>
      <w:tr w:rsidR="00AB2919" w:rsidRPr="00EF59A5" w:rsidTr="00AE5031">
        <w:tc>
          <w:tcPr>
            <w:tcW w:w="5665" w:type="dxa"/>
          </w:tcPr>
          <w:p w:rsidR="00AB2919" w:rsidRPr="00EF59A5" w:rsidRDefault="00AB2919" w:rsidP="00AE5031">
            <w:pPr>
              <w:pStyle w:val="ListParagraph"/>
              <w:numPr>
                <w:ilvl w:val="0"/>
                <w:numId w:val="19"/>
              </w:numPr>
              <w:autoSpaceDE w:val="0"/>
              <w:autoSpaceDN w:val="0"/>
              <w:adjustRightInd w:val="0"/>
              <w:rPr>
                <w:rFonts w:cs="GillSans"/>
                <w:sz w:val="28"/>
                <w:szCs w:val="28"/>
              </w:rPr>
            </w:pPr>
            <w:r w:rsidRPr="00EF59A5">
              <w:rPr>
                <w:rFonts w:cs="GillSans"/>
                <w:sz w:val="28"/>
                <w:szCs w:val="28"/>
              </w:rPr>
              <w:t xml:space="preserve">I strive for continued success. </w:t>
            </w:r>
          </w:p>
          <w:p w:rsidR="00AB2919" w:rsidRPr="00EF59A5" w:rsidRDefault="00AB2919" w:rsidP="00AE5031">
            <w:pPr>
              <w:autoSpaceDE w:val="0"/>
              <w:autoSpaceDN w:val="0"/>
              <w:adjustRightInd w:val="0"/>
              <w:rPr>
                <w:rFonts w:cs="GillSans"/>
                <w:b/>
                <w:i/>
                <w:sz w:val="28"/>
                <w:szCs w:val="28"/>
              </w:rPr>
            </w:pPr>
            <w:r w:rsidRPr="00EF59A5">
              <w:rPr>
                <w:rFonts w:cs="GillSans"/>
                <w:b/>
                <w:i/>
                <w:sz w:val="28"/>
                <w:szCs w:val="28"/>
              </w:rPr>
              <w:t>Success mind-set/Achievement motivation</w:t>
            </w:r>
          </w:p>
          <w:p w:rsidR="00AB2919" w:rsidRPr="00EF59A5" w:rsidRDefault="00AB2919" w:rsidP="00AE5031">
            <w:pPr>
              <w:rPr>
                <w:rFonts w:cs="GillSans"/>
                <w:sz w:val="28"/>
                <w:szCs w:val="28"/>
              </w:rPr>
            </w:pP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1</w:t>
            </w:r>
          </w:p>
        </w:tc>
        <w:tc>
          <w:tcPr>
            <w:tcW w:w="567"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2</w:t>
            </w: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3</w:t>
            </w: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4</w:t>
            </w:r>
          </w:p>
        </w:tc>
        <w:tc>
          <w:tcPr>
            <w:tcW w:w="657"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5</w:t>
            </w:r>
          </w:p>
        </w:tc>
      </w:tr>
      <w:tr w:rsidR="00AB2919" w:rsidRPr="00EF59A5" w:rsidTr="00AE5031">
        <w:tc>
          <w:tcPr>
            <w:tcW w:w="5665" w:type="dxa"/>
          </w:tcPr>
          <w:p w:rsidR="00AB2919" w:rsidRPr="00EF59A5" w:rsidRDefault="00AB2919" w:rsidP="00AE5031">
            <w:pPr>
              <w:pStyle w:val="ListParagraph"/>
              <w:numPr>
                <w:ilvl w:val="0"/>
                <w:numId w:val="19"/>
              </w:numPr>
              <w:autoSpaceDE w:val="0"/>
              <w:autoSpaceDN w:val="0"/>
              <w:adjustRightInd w:val="0"/>
              <w:rPr>
                <w:rFonts w:cs="GillSans"/>
                <w:sz w:val="28"/>
                <w:szCs w:val="28"/>
              </w:rPr>
            </w:pPr>
            <w:r w:rsidRPr="00EF59A5">
              <w:rPr>
                <w:rFonts w:cs="GillSans"/>
                <w:sz w:val="28"/>
                <w:szCs w:val="28"/>
              </w:rPr>
              <w:t>I effectively execute my knowledge of what is required to achieve my goals.</w:t>
            </w:r>
          </w:p>
          <w:p w:rsidR="00AB2919" w:rsidRPr="00EF59A5" w:rsidRDefault="00AB2919" w:rsidP="00AE5031">
            <w:pPr>
              <w:autoSpaceDE w:val="0"/>
              <w:autoSpaceDN w:val="0"/>
              <w:adjustRightInd w:val="0"/>
              <w:rPr>
                <w:rFonts w:cs="GillSans"/>
                <w:b/>
                <w:i/>
                <w:sz w:val="28"/>
                <w:szCs w:val="28"/>
              </w:rPr>
            </w:pPr>
            <w:r w:rsidRPr="00EF59A5">
              <w:rPr>
                <w:rFonts w:cs="GillSans"/>
                <w:b/>
                <w:i/>
                <w:sz w:val="28"/>
                <w:szCs w:val="28"/>
              </w:rPr>
              <w:t xml:space="preserve">Context knowledge/regulation (street smarts, sport IQ) </w:t>
            </w:r>
          </w:p>
          <w:p w:rsidR="00AB2919" w:rsidRPr="00EF59A5" w:rsidRDefault="00AB2919" w:rsidP="00AE5031">
            <w:pPr>
              <w:autoSpaceDE w:val="0"/>
              <w:autoSpaceDN w:val="0"/>
              <w:adjustRightInd w:val="0"/>
              <w:rPr>
                <w:rFonts w:cs="GillSans"/>
                <w:sz w:val="28"/>
                <w:szCs w:val="28"/>
              </w:rPr>
            </w:pP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1</w:t>
            </w:r>
          </w:p>
        </w:tc>
        <w:tc>
          <w:tcPr>
            <w:tcW w:w="567"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2</w:t>
            </w: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3</w:t>
            </w: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4</w:t>
            </w:r>
          </w:p>
        </w:tc>
        <w:tc>
          <w:tcPr>
            <w:tcW w:w="657"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5</w:t>
            </w:r>
          </w:p>
        </w:tc>
      </w:tr>
      <w:tr w:rsidR="00AB2919" w:rsidRPr="00EF59A5" w:rsidTr="00AE5031">
        <w:tc>
          <w:tcPr>
            <w:tcW w:w="5665" w:type="dxa"/>
          </w:tcPr>
          <w:p w:rsidR="00AB2919" w:rsidRPr="00EF59A5" w:rsidRDefault="00AB2919" w:rsidP="00AE5031">
            <w:pPr>
              <w:pStyle w:val="ListParagraph"/>
              <w:numPr>
                <w:ilvl w:val="0"/>
                <w:numId w:val="19"/>
              </w:numPr>
              <w:autoSpaceDE w:val="0"/>
              <w:autoSpaceDN w:val="0"/>
              <w:adjustRightInd w:val="0"/>
              <w:rPr>
                <w:rFonts w:cs="GillSans"/>
                <w:sz w:val="28"/>
                <w:szCs w:val="28"/>
              </w:rPr>
            </w:pPr>
            <w:r w:rsidRPr="00EF59A5">
              <w:rPr>
                <w:rFonts w:cs="GillSans"/>
                <w:sz w:val="28"/>
                <w:szCs w:val="28"/>
              </w:rPr>
              <w:t>I consistently overcome adversity.</w:t>
            </w:r>
          </w:p>
          <w:p w:rsidR="00AB2919" w:rsidRPr="00EF59A5" w:rsidRDefault="00AB2919" w:rsidP="00AE5031">
            <w:pPr>
              <w:autoSpaceDE w:val="0"/>
              <w:autoSpaceDN w:val="0"/>
              <w:adjustRightInd w:val="0"/>
              <w:rPr>
                <w:rFonts w:cs="GillSans"/>
                <w:b/>
                <w:i/>
                <w:sz w:val="28"/>
                <w:szCs w:val="28"/>
              </w:rPr>
            </w:pPr>
            <w:r w:rsidRPr="00EF59A5">
              <w:rPr>
                <w:rFonts w:cs="GillSans"/>
                <w:b/>
                <w:i/>
                <w:sz w:val="28"/>
                <w:szCs w:val="28"/>
              </w:rPr>
              <w:t xml:space="preserve">Bounce back/Buoyancy/Resilience </w:t>
            </w:r>
          </w:p>
          <w:p w:rsidR="00AB2919" w:rsidRPr="00EF59A5" w:rsidRDefault="00AB2919" w:rsidP="00AE5031">
            <w:pPr>
              <w:autoSpaceDE w:val="0"/>
              <w:autoSpaceDN w:val="0"/>
              <w:adjustRightInd w:val="0"/>
              <w:rPr>
                <w:rFonts w:cs="GillSans"/>
                <w:sz w:val="28"/>
                <w:szCs w:val="28"/>
              </w:rPr>
            </w:pP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1</w:t>
            </w:r>
          </w:p>
        </w:tc>
        <w:tc>
          <w:tcPr>
            <w:tcW w:w="567"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2</w:t>
            </w: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3</w:t>
            </w: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4</w:t>
            </w:r>
          </w:p>
        </w:tc>
        <w:tc>
          <w:tcPr>
            <w:tcW w:w="657"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5</w:t>
            </w:r>
          </w:p>
        </w:tc>
      </w:tr>
      <w:tr w:rsidR="00AB2919" w:rsidRPr="00EF59A5" w:rsidTr="00AE5031">
        <w:tc>
          <w:tcPr>
            <w:tcW w:w="5665" w:type="dxa"/>
          </w:tcPr>
          <w:p w:rsidR="00AB2919" w:rsidRPr="00EF59A5" w:rsidRDefault="00AB2919" w:rsidP="00AE5031">
            <w:pPr>
              <w:pStyle w:val="ListParagraph"/>
              <w:numPr>
                <w:ilvl w:val="0"/>
                <w:numId w:val="19"/>
              </w:numPr>
              <w:autoSpaceDE w:val="0"/>
              <w:autoSpaceDN w:val="0"/>
              <w:adjustRightInd w:val="0"/>
              <w:rPr>
                <w:rFonts w:cs="GillSans"/>
                <w:sz w:val="28"/>
                <w:szCs w:val="28"/>
              </w:rPr>
            </w:pPr>
            <w:r w:rsidRPr="00EF59A5">
              <w:rPr>
                <w:rFonts w:cs="GillSans"/>
                <w:sz w:val="28"/>
                <w:szCs w:val="28"/>
              </w:rPr>
              <w:t xml:space="preserve">I am able to execute appropriate skills or knowledge when challenged. </w:t>
            </w:r>
          </w:p>
          <w:p w:rsidR="00AB2919" w:rsidRPr="00EF59A5" w:rsidRDefault="00AB2919" w:rsidP="00AE5031">
            <w:pPr>
              <w:autoSpaceDE w:val="0"/>
              <w:autoSpaceDN w:val="0"/>
              <w:adjustRightInd w:val="0"/>
              <w:rPr>
                <w:rFonts w:cs="GillSans"/>
                <w:b/>
                <w:i/>
                <w:sz w:val="28"/>
                <w:szCs w:val="28"/>
              </w:rPr>
            </w:pPr>
            <w:r w:rsidRPr="00EF59A5">
              <w:rPr>
                <w:rFonts w:cs="GillSans"/>
                <w:b/>
                <w:i/>
                <w:sz w:val="28"/>
                <w:szCs w:val="28"/>
              </w:rPr>
              <w:t>Task awareness</w:t>
            </w:r>
          </w:p>
          <w:p w:rsidR="00AB2919" w:rsidRPr="00EF59A5" w:rsidRDefault="00AB2919" w:rsidP="00AE5031">
            <w:pPr>
              <w:autoSpaceDE w:val="0"/>
              <w:autoSpaceDN w:val="0"/>
              <w:adjustRightInd w:val="0"/>
              <w:rPr>
                <w:rFonts w:cs="GillSans"/>
                <w:sz w:val="28"/>
                <w:szCs w:val="28"/>
              </w:rPr>
            </w:pP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1</w:t>
            </w:r>
          </w:p>
        </w:tc>
        <w:tc>
          <w:tcPr>
            <w:tcW w:w="567"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2</w:t>
            </w: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3</w:t>
            </w: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4</w:t>
            </w:r>
          </w:p>
        </w:tc>
        <w:tc>
          <w:tcPr>
            <w:tcW w:w="657"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5</w:t>
            </w:r>
          </w:p>
        </w:tc>
      </w:tr>
      <w:tr w:rsidR="00AB2919" w:rsidRPr="00EF59A5" w:rsidTr="00AE5031">
        <w:tc>
          <w:tcPr>
            <w:tcW w:w="5665" w:type="dxa"/>
          </w:tcPr>
          <w:p w:rsidR="00AB2919" w:rsidRPr="00EF59A5" w:rsidRDefault="00AB2919" w:rsidP="00AE5031">
            <w:pPr>
              <w:pStyle w:val="ListParagraph"/>
              <w:numPr>
                <w:ilvl w:val="0"/>
                <w:numId w:val="19"/>
              </w:numPr>
              <w:rPr>
                <w:sz w:val="28"/>
                <w:szCs w:val="28"/>
              </w:rPr>
            </w:pPr>
            <w:r w:rsidRPr="00EF59A5">
              <w:rPr>
                <w:rFonts w:cs="GillSans"/>
                <w:sz w:val="28"/>
                <w:szCs w:val="28"/>
              </w:rPr>
              <w:t>I can find a positive in most situations.</w:t>
            </w:r>
          </w:p>
          <w:p w:rsidR="00AB2919" w:rsidRPr="00EF59A5" w:rsidRDefault="00AB2919" w:rsidP="00AE5031">
            <w:pPr>
              <w:rPr>
                <w:b/>
                <w:i/>
                <w:sz w:val="28"/>
                <w:szCs w:val="28"/>
              </w:rPr>
            </w:pPr>
            <w:r w:rsidRPr="00EF59A5">
              <w:rPr>
                <w:rFonts w:cs="GillSans"/>
                <w:b/>
                <w:i/>
                <w:sz w:val="28"/>
                <w:szCs w:val="28"/>
              </w:rPr>
              <w:t xml:space="preserve">Dispositional optimism </w:t>
            </w:r>
          </w:p>
          <w:p w:rsidR="00AB2919" w:rsidRPr="00EF59A5" w:rsidRDefault="00AB2919" w:rsidP="00AE5031">
            <w:pPr>
              <w:autoSpaceDE w:val="0"/>
              <w:autoSpaceDN w:val="0"/>
              <w:adjustRightInd w:val="0"/>
              <w:rPr>
                <w:rFonts w:cs="GillSans"/>
                <w:sz w:val="28"/>
                <w:szCs w:val="28"/>
              </w:rPr>
            </w:pP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1</w:t>
            </w:r>
          </w:p>
        </w:tc>
        <w:tc>
          <w:tcPr>
            <w:tcW w:w="567"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2</w:t>
            </w: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3</w:t>
            </w:r>
          </w:p>
        </w:tc>
        <w:tc>
          <w:tcPr>
            <w:tcW w:w="709"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4</w:t>
            </w:r>
          </w:p>
        </w:tc>
        <w:tc>
          <w:tcPr>
            <w:tcW w:w="657" w:type="dxa"/>
          </w:tcPr>
          <w:p w:rsidR="00AB2919" w:rsidRPr="00EF59A5" w:rsidRDefault="00AB2919" w:rsidP="00AE5031">
            <w:pPr>
              <w:autoSpaceDE w:val="0"/>
              <w:autoSpaceDN w:val="0"/>
              <w:adjustRightInd w:val="0"/>
              <w:jc w:val="center"/>
              <w:rPr>
                <w:rFonts w:cs="GillSans"/>
                <w:sz w:val="28"/>
                <w:szCs w:val="28"/>
              </w:rPr>
            </w:pPr>
            <w:r w:rsidRPr="00EF59A5">
              <w:rPr>
                <w:rFonts w:cs="GillSans"/>
                <w:sz w:val="28"/>
                <w:szCs w:val="28"/>
              </w:rPr>
              <w:t>5</w:t>
            </w:r>
          </w:p>
        </w:tc>
      </w:tr>
    </w:tbl>
    <w:p w:rsidR="00AB2919" w:rsidRDefault="00AB2919" w:rsidP="00AB2919">
      <w:pPr>
        <w:spacing w:after="0" w:line="240" w:lineRule="auto"/>
        <w:rPr>
          <w:sz w:val="20"/>
          <w:szCs w:val="28"/>
        </w:rPr>
      </w:pPr>
    </w:p>
    <w:p w:rsidR="00AB2919" w:rsidRPr="00EF59A5" w:rsidRDefault="00AB2919" w:rsidP="00AB2919">
      <w:pPr>
        <w:spacing w:after="0" w:line="240" w:lineRule="auto"/>
        <w:rPr>
          <w:sz w:val="20"/>
          <w:szCs w:val="28"/>
        </w:rPr>
      </w:pPr>
      <w:r w:rsidRPr="00EF59A5">
        <w:rPr>
          <w:sz w:val="20"/>
          <w:szCs w:val="28"/>
        </w:rPr>
        <w:t xml:space="preserve">Gucciardi, D. F., Hanton, S., Gordon, S., Mallett, C. J., &amp; Temby, P. (2015). The concept of mental toughness: Tests of dimensionality, nomological network and traitness. </w:t>
      </w:r>
      <w:r w:rsidRPr="00EF59A5">
        <w:rPr>
          <w:rStyle w:val="Emphasis"/>
          <w:sz w:val="20"/>
          <w:szCs w:val="28"/>
        </w:rPr>
        <w:t>Journal of Personality, 83, 26-44.</w:t>
      </w:r>
    </w:p>
    <w:p w:rsidR="00AB2919" w:rsidRDefault="00AB2919" w:rsidP="00AB2919">
      <w:pPr>
        <w:rPr>
          <w:rFonts w:eastAsiaTheme="majorEastAsia" w:cs="Tahoma"/>
          <w:b/>
          <w:kern w:val="24"/>
          <w:sz w:val="28"/>
          <w:szCs w:val="24"/>
        </w:rPr>
      </w:pPr>
      <w:r>
        <w:rPr>
          <w:rFonts w:eastAsiaTheme="majorEastAsia" w:cs="Tahoma"/>
          <w:b/>
          <w:kern w:val="24"/>
          <w:sz w:val="28"/>
          <w:szCs w:val="24"/>
        </w:rPr>
        <w:br w:type="page"/>
      </w:r>
    </w:p>
    <w:tbl>
      <w:tblPr>
        <w:tblStyle w:val="TableGrid"/>
        <w:tblW w:w="0" w:type="auto"/>
        <w:shd w:val="clear" w:color="auto" w:fill="D9D9D9" w:themeFill="background1" w:themeFillShade="D9"/>
        <w:tblLook w:val="04A0" w:firstRow="1" w:lastRow="0" w:firstColumn="1" w:lastColumn="0" w:noHBand="0" w:noVBand="1"/>
      </w:tblPr>
      <w:tblGrid>
        <w:gridCol w:w="3256"/>
        <w:gridCol w:w="2976"/>
        <w:gridCol w:w="2784"/>
      </w:tblGrid>
      <w:tr w:rsidR="00AB2919" w:rsidRPr="00480E2E" w:rsidTr="00AE5031">
        <w:trPr>
          <w:trHeight w:val="1124"/>
        </w:trPr>
        <w:tc>
          <w:tcPr>
            <w:tcW w:w="3256" w:type="dxa"/>
            <w:shd w:val="clear" w:color="auto" w:fill="D9D9D9" w:themeFill="background1" w:themeFillShade="D9"/>
          </w:tcPr>
          <w:p w:rsidR="00AB2919" w:rsidRDefault="00AB2919" w:rsidP="00AE5031">
            <w:pPr>
              <w:jc w:val="center"/>
              <w:rPr>
                <w:b/>
                <w:sz w:val="24"/>
                <w:szCs w:val="24"/>
              </w:rPr>
            </w:pPr>
          </w:p>
          <w:p w:rsidR="00AB2919" w:rsidRDefault="00AB2919" w:rsidP="00AE5031">
            <w:pPr>
              <w:jc w:val="center"/>
              <w:rPr>
                <w:b/>
                <w:sz w:val="24"/>
                <w:szCs w:val="24"/>
              </w:rPr>
            </w:pPr>
          </w:p>
          <w:p w:rsidR="00AB2919" w:rsidRDefault="00AB2919" w:rsidP="00AE5031">
            <w:pPr>
              <w:jc w:val="center"/>
              <w:rPr>
                <w:b/>
                <w:sz w:val="24"/>
                <w:szCs w:val="24"/>
              </w:rPr>
            </w:pPr>
          </w:p>
          <w:p w:rsidR="00AB2919" w:rsidRPr="00780F0A" w:rsidRDefault="00AB2919" w:rsidP="00AE5031">
            <w:pPr>
              <w:jc w:val="center"/>
              <w:rPr>
                <w:b/>
                <w:sz w:val="32"/>
                <w:szCs w:val="24"/>
              </w:rPr>
            </w:pPr>
            <w:r w:rsidRPr="00780F0A">
              <w:rPr>
                <w:b/>
                <w:sz w:val="28"/>
                <w:szCs w:val="24"/>
              </w:rPr>
              <w:t>HOW OFTEN DO I USE IT?</w:t>
            </w:r>
          </w:p>
          <w:p w:rsidR="00AB2919" w:rsidRPr="00480E2E" w:rsidRDefault="00AB2919" w:rsidP="00AE5031">
            <w:pPr>
              <w:jc w:val="center"/>
              <w:rPr>
                <w:sz w:val="24"/>
                <w:szCs w:val="24"/>
              </w:rPr>
            </w:pPr>
          </w:p>
        </w:tc>
        <w:tc>
          <w:tcPr>
            <w:tcW w:w="2976" w:type="dxa"/>
            <w:shd w:val="clear" w:color="auto" w:fill="D9D9D9" w:themeFill="background1" w:themeFillShade="D9"/>
          </w:tcPr>
          <w:p w:rsidR="00AB2919" w:rsidRDefault="00AB2919" w:rsidP="00AE5031">
            <w:pPr>
              <w:jc w:val="center"/>
              <w:rPr>
                <w:b/>
                <w:sz w:val="24"/>
                <w:szCs w:val="24"/>
              </w:rPr>
            </w:pPr>
          </w:p>
          <w:p w:rsidR="00AB2919" w:rsidRPr="00AB0A95" w:rsidRDefault="00AB2919" w:rsidP="00AE5031">
            <w:pPr>
              <w:jc w:val="center"/>
              <w:rPr>
                <w:b/>
                <w:sz w:val="40"/>
                <w:szCs w:val="24"/>
              </w:rPr>
            </w:pPr>
            <w:r w:rsidRPr="00AB0A95">
              <w:rPr>
                <w:b/>
                <w:sz w:val="40"/>
                <w:szCs w:val="24"/>
              </w:rPr>
              <w:t>THREE COPING STYLES</w:t>
            </w:r>
          </w:p>
          <w:p w:rsidR="00AB2919" w:rsidRPr="00480E2E" w:rsidRDefault="00AB2919" w:rsidP="00AE5031">
            <w:pPr>
              <w:jc w:val="center"/>
              <w:rPr>
                <w:sz w:val="18"/>
                <w:szCs w:val="18"/>
              </w:rPr>
            </w:pPr>
            <w:r>
              <w:rPr>
                <w:sz w:val="18"/>
                <w:szCs w:val="18"/>
              </w:rPr>
              <w:t>(</w:t>
            </w:r>
            <w:r w:rsidRPr="00480E2E">
              <w:rPr>
                <w:sz w:val="18"/>
                <w:szCs w:val="18"/>
              </w:rPr>
              <w:t>Frydenberg &amp; Lewis</w:t>
            </w:r>
            <w:r>
              <w:rPr>
                <w:sz w:val="18"/>
                <w:szCs w:val="18"/>
              </w:rPr>
              <w:t>,</w:t>
            </w:r>
            <w:r w:rsidRPr="00480E2E">
              <w:rPr>
                <w:sz w:val="18"/>
                <w:szCs w:val="18"/>
              </w:rPr>
              <w:t xml:space="preserve"> 2014</w:t>
            </w:r>
            <w:r>
              <w:rPr>
                <w:sz w:val="18"/>
                <w:szCs w:val="18"/>
              </w:rPr>
              <w:t>)</w:t>
            </w:r>
          </w:p>
        </w:tc>
        <w:tc>
          <w:tcPr>
            <w:tcW w:w="2784" w:type="dxa"/>
            <w:shd w:val="clear" w:color="auto" w:fill="D9D9D9" w:themeFill="background1" w:themeFillShade="D9"/>
          </w:tcPr>
          <w:p w:rsidR="00AB2919" w:rsidRDefault="00AB2919" w:rsidP="00AE5031">
            <w:pPr>
              <w:jc w:val="center"/>
              <w:rPr>
                <w:b/>
                <w:sz w:val="24"/>
                <w:szCs w:val="24"/>
              </w:rPr>
            </w:pPr>
          </w:p>
          <w:p w:rsidR="00AB2919" w:rsidRDefault="00AB2919" w:rsidP="00AE5031">
            <w:pPr>
              <w:jc w:val="center"/>
              <w:rPr>
                <w:b/>
                <w:sz w:val="24"/>
                <w:szCs w:val="24"/>
              </w:rPr>
            </w:pPr>
          </w:p>
          <w:p w:rsidR="00AB2919" w:rsidRPr="00780F0A" w:rsidRDefault="00AB2919" w:rsidP="00AE5031">
            <w:pPr>
              <w:jc w:val="center"/>
              <w:rPr>
                <w:b/>
                <w:sz w:val="28"/>
                <w:szCs w:val="24"/>
              </w:rPr>
            </w:pPr>
            <w:r w:rsidRPr="00780F0A">
              <w:rPr>
                <w:b/>
                <w:sz w:val="28"/>
                <w:szCs w:val="24"/>
              </w:rPr>
              <w:t>HOW OFTEN IS IT HELPFUL WHEN I USE IT?</w:t>
            </w:r>
          </w:p>
          <w:p w:rsidR="00AB2919" w:rsidRPr="00480E2E" w:rsidRDefault="00AB2919" w:rsidP="00AE5031">
            <w:pPr>
              <w:jc w:val="center"/>
              <w:rPr>
                <w:sz w:val="24"/>
                <w:szCs w:val="24"/>
              </w:rPr>
            </w:pPr>
          </w:p>
        </w:tc>
      </w:tr>
    </w:tbl>
    <w:p w:rsidR="00AB2919" w:rsidRDefault="00AB2919" w:rsidP="00AB2919">
      <w:pPr>
        <w:rPr>
          <w:sz w:val="24"/>
          <w:szCs w:val="24"/>
        </w:rPr>
      </w:pPr>
      <w:r>
        <w:rPr>
          <w:noProof/>
          <w:lang w:eastAsia="en-AU"/>
        </w:rPr>
        <mc:AlternateContent>
          <mc:Choice Requires="wps">
            <w:drawing>
              <wp:anchor distT="45720" distB="45720" distL="114300" distR="114300" simplePos="0" relativeHeight="251668480" behindDoc="0" locked="0" layoutInCell="1" allowOverlap="1" wp14:anchorId="13F15F29" wp14:editId="2DDC5B72">
                <wp:simplePos x="0" y="0"/>
                <wp:positionH relativeFrom="margin">
                  <wp:align>right</wp:align>
                </wp:positionH>
                <wp:positionV relativeFrom="paragraph">
                  <wp:posOffset>92710</wp:posOffset>
                </wp:positionV>
                <wp:extent cx="352425" cy="838200"/>
                <wp:effectExtent l="0" t="0" r="9525"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838200"/>
                        </a:xfrm>
                        <a:prstGeom prst="rect">
                          <a:avLst/>
                        </a:prstGeom>
                        <a:solidFill>
                          <a:srgbClr val="FFFFFF"/>
                        </a:solidFill>
                        <a:ln w="9525">
                          <a:noFill/>
                          <a:miter lim="800000"/>
                          <a:headEnd/>
                          <a:tailEnd/>
                        </a:ln>
                      </wps:spPr>
                      <wps:txbx>
                        <w:txbxContent>
                          <w:p w:rsidR="00AB2919" w:rsidRDefault="00AB2919" w:rsidP="00AB2919">
                            <w:r>
                              <w:t>Very Often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F15F29" id="_x0000_t202" coordsize="21600,21600" o:spt="202" path="m,l,21600r21600,l21600,xe">
                <v:stroke joinstyle="miter"/>
                <v:path gradientshapeok="t" o:connecttype="rect"/>
              </v:shapetype>
              <v:shape id="Text Box 2" o:spid="_x0000_s1026" type="#_x0000_t202" style="position:absolute;margin-left:-23.45pt;margin-top:7.3pt;width:27.75pt;height:66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" stroked="f">
                <v:textbox style="layout-flow:vertical;mso-layout-flow-alt:bottom-to-top">
                  <w:txbxContent>
                    <w:p w:rsidR="00AB2919" w:rsidRDefault="00AB2919" w:rsidP="00AB2919">
                      <w:r>
                        <w:t>Very Often</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66432" behindDoc="0" locked="0" layoutInCell="1" allowOverlap="1" wp14:anchorId="79ACFD0D" wp14:editId="7C74D75A">
                <wp:simplePos x="0" y="0"/>
                <wp:positionH relativeFrom="margin">
                  <wp:posOffset>4657725</wp:posOffset>
                </wp:positionH>
                <wp:positionV relativeFrom="paragraph">
                  <wp:posOffset>161925</wp:posOffset>
                </wp:positionV>
                <wp:extent cx="352425" cy="781050"/>
                <wp:effectExtent l="0" t="0" r="952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81050"/>
                        </a:xfrm>
                        <a:prstGeom prst="rect">
                          <a:avLst/>
                        </a:prstGeom>
                        <a:solidFill>
                          <a:srgbClr val="FFFFFF"/>
                        </a:solidFill>
                        <a:ln w="9525">
                          <a:noFill/>
                          <a:miter lim="800000"/>
                          <a:headEnd/>
                          <a:tailEnd/>
                        </a:ln>
                      </wps:spPr>
                      <wps:txbx>
                        <w:txbxContent>
                          <w:p w:rsidR="00AB2919" w:rsidRDefault="00AB2919" w:rsidP="00AB2919">
                            <w:r>
                              <w:t>Sometimes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CFD0D" id="_x0000_s1027" type="#_x0000_t202" style="position:absolute;margin-left:366.75pt;margin-top:12.75pt;width:27.75pt;height:61.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" stroked="f">
                <v:textbox style="layout-flow:vertical;mso-layout-flow-alt:bottom-to-top">
                  <w:txbxContent>
                    <w:p w:rsidR="00AB2919" w:rsidRDefault="00AB2919" w:rsidP="00AB2919">
                      <w:r>
                        <w:t>Sometimes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63360" behindDoc="0" locked="0" layoutInCell="1" allowOverlap="1" wp14:anchorId="29768CCF" wp14:editId="4404B771">
                <wp:simplePos x="0" y="0"/>
                <wp:positionH relativeFrom="margin">
                  <wp:posOffset>1419225</wp:posOffset>
                </wp:positionH>
                <wp:positionV relativeFrom="paragraph">
                  <wp:posOffset>161925</wp:posOffset>
                </wp:positionV>
                <wp:extent cx="352425" cy="800100"/>
                <wp:effectExtent l="0" t="0" r="952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800100"/>
                        </a:xfrm>
                        <a:prstGeom prst="rect">
                          <a:avLst/>
                        </a:prstGeom>
                        <a:solidFill>
                          <a:srgbClr val="FFFFFF"/>
                        </a:solidFill>
                        <a:ln w="9525">
                          <a:noFill/>
                          <a:miter lim="800000"/>
                          <a:headEnd/>
                          <a:tailEnd/>
                        </a:ln>
                      </wps:spPr>
                      <wps:txbx>
                        <w:txbxContent>
                          <w:p w:rsidR="00AB2919" w:rsidRDefault="00AB2919" w:rsidP="00AB2919">
                            <w:r>
                              <w:t>Very Often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68CCF" id="_x0000_s1028" type="#_x0000_t202" style="position:absolute;margin-left:111.75pt;margin-top:12.75pt;width:27.75pt;height:6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" stroked="f">
                <v:textbox style="layout-flow:vertical;mso-layout-flow-alt:bottom-to-top">
                  <w:txbxContent>
                    <w:p w:rsidR="00AB2919" w:rsidRDefault="00AB2919" w:rsidP="00AB2919">
                      <w:r>
                        <w:t>Very Often</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62336" behindDoc="0" locked="0" layoutInCell="1" allowOverlap="1" wp14:anchorId="03FE4684" wp14:editId="4CE3EEF9">
                <wp:simplePos x="0" y="0"/>
                <wp:positionH relativeFrom="margin">
                  <wp:posOffset>1114425</wp:posOffset>
                </wp:positionH>
                <wp:positionV relativeFrom="paragraph">
                  <wp:posOffset>381000</wp:posOffset>
                </wp:positionV>
                <wp:extent cx="342900" cy="581025"/>
                <wp:effectExtent l="0" t="0" r="0" b="952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81025"/>
                        </a:xfrm>
                        <a:prstGeom prst="rect">
                          <a:avLst/>
                        </a:prstGeom>
                        <a:solidFill>
                          <a:srgbClr val="FFFFFF"/>
                        </a:solidFill>
                        <a:ln w="9525">
                          <a:noFill/>
                          <a:miter lim="800000"/>
                          <a:headEnd/>
                          <a:tailEnd/>
                        </a:ln>
                      </wps:spPr>
                      <wps:txbx>
                        <w:txbxContent>
                          <w:p w:rsidR="00AB2919" w:rsidRDefault="00AB2919" w:rsidP="00AB2919">
                            <w:r>
                              <w:t>Often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E4684" id="_x0000_s1029" type="#_x0000_t202" style="position:absolute;margin-left:87.75pt;margin-top:30pt;width:27pt;height:4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" stroked="f">
                <v:textbox style="layout-flow:vertical;mso-layout-flow-alt:bottom-to-top">
                  <w:txbxContent>
                    <w:p w:rsidR="00AB2919" w:rsidRDefault="00AB2919" w:rsidP="00AB2919">
                      <w:r>
                        <w:t>Often</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59264" behindDoc="0" locked="0" layoutInCell="1" allowOverlap="1" wp14:anchorId="5F53A910" wp14:editId="2789A627">
                <wp:simplePos x="0" y="0"/>
                <wp:positionH relativeFrom="margin">
                  <wp:align>left</wp:align>
                </wp:positionH>
                <wp:positionV relativeFrom="paragraph">
                  <wp:posOffset>438150</wp:posOffset>
                </wp:positionV>
                <wp:extent cx="352425" cy="542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542925"/>
                        </a:xfrm>
                        <a:prstGeom prst="rect">
                          <a:avLst/>
                        </a:prstGeom>
                        <a:solidFill>
                          <a:srgbClr val="FFFFFF"/>
                        </a:solidFill>
                        <a:ln w="9525">
                          <a:noFill/>
                          <a:miter lim="800000"/>
                          <a:headEnd/>
                          <a:tailEnd/>
                        </a:ln>
                      </wps:spPr>
                      <wps:txbx>
                        <w:txbxContent>
                          <w:p w:rsidR="00AB2919" w:rsidRDefault="00AB2919" w:rsidP="00AB2919">
                            <w:r>
                              <w:t>Never</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3A910" id="_x0000_s1030" type="#_x0000_t202" style="position:absolute;margin-left:0;margin-top:34.5pt;width:27.75pt;height:42.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" stroked="f">
                <v:textbox style="layout-flow:vertical;mso-layout-flow-alt:bottom-to-top">
                  <w:txbxContent>
                    <w:p w:rsidR="00AB2919" w:rsidRDefault="00AB2919" w:rsidP="00AB2919">
                      <w:r>
                        <w:t>Never</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61312" behindDoc="0" locked="0" layoutInCell="1" allowOverlap="1" wp14:anchorId="66B7E9C0" wp14:editId="388F64CF">
                <wp:simplePos x="0" y="0"/>
                <wp:positionH relativeFrom="margin">
                  <wp:posOffset>733425</wp:posOffset>
                </wp:positionH>
                <wp:positionV relativeFrom="paragraph">
                  <wp:posOffset>228600</wp:posOffset>
                </wp:positionV>
                <wp:extent cx="352425" cy="752475"/>
                <wp:effectExtent l="0" t="0" r="9525"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752475"/>
                        </a:xfrm>
                        <a:prstGeom prst="rect">
                          <a:avLst/>
                        </a:prstGeom>
                        <a:solidFill>
                          <a:srgbClr val="FFFFFF"/>
                        </a:solidFill>
                        <a:ln w="9525">
                          <a:noFill/>
                          <a:miter lim="800000"/>
                          <a:headEnd/>
                          <a:tailEnd/>
                        </a:ln>
                      </wps:spPr>
                      <wps:txbx>
                        <w:txbxContent>
                          <w:p w:rsidR="00AB2919" w:rsidRDefault="00AB2919" w:rsidP="00AB2919">
                            <w:r>
                              <w:t>Sometimes</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7E9C0" id="_x0000_s1031" type="#_x0000_t202" style="position:absolute;margin-left:57.75pt;margin-top:18pt;width:27.75pt;height:5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" stroked="f">
                <v:textbox style="layout-flow:vertical;mso-layout-flow-alt:bottom-to-top">
                  <w:txbxContent>
                    <w:p w:rsidR="00AB2919" w:rsidRDefault="00AB2919" w:rsidP="00AB2919">
                      <w:r>
                        <w:t>Sometimes</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60288" behindDoc="0" locked="0" layoutInCell="1" allowOverlap="1" wp14:anchorId="701B2EEA" wp14:editId="5DE3BF6B">
                <wp:simplePos x="0" y="0"/>
                <wp:positionH relativeFrom="margin">
                  <wp:posOffset>381000</wp:posOffset>
                </wp:positionH>
                <wp:positionV relativeFrom="paragraph">
                  <wp:posOffset>428625</wp:posOffset>
                </wp:positionV>
                <wp:extent cx="352425" cy="542925"/>
                <wp:effectExtent l="0" t="0" r="9525"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542925"/>
                        </a:xfrm>
                        <a:prstGeom prst="rect">
                          <a:avLst/>
                        </a:prstGeom>
                        <a:solidFill>
                          <a:srgbClr val="FFFFFF"/>
                        </a:solidFill>
                        <a:ln w="9525">
                          <a:noFill/>
                          <a:miter lim="800000"/>
                          <a:headEnd/>
                          <a:tailEnd/>
                        </a:ln>
                      </wps:spPr>
                      <wps:txbx>
                        <w:txbxContent>
                          <w:p w:rsidR="00AB2919" w:rsidRDefault="00AB2919" w:rsidP="00AB2919">
                            <w:r>
                              <w:t>Seldom</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B2EEA" id="_x0000_s1032" type="#_x0000_t202" style="position:absolute;margin-left:30pt;margin-top:33.75pt;width:27.75pt;height:4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" stroked="f">
                <v:textbox style="layout-flow:vertical;mso-layout-flow-alt:bottom-to-top">
                  <w:txbxContent>
                    <w:p w:rsidR="00AB2919" w:rsidRDefault="00AB2919" w:rsidP="00AB2919">
                      <w:r>
                        <w:t>Seldom</w:t>
                      </w:r>
                    </w:p>
                  </w:txbxContent>
                </v:textbox>
                <w10:wrap type="square" anchorx="margin"/>
              </v:shape>
            </w:pict>
          </mc:Fallback>
        </mc:AlternateContent>
      </w:r>
    </w:p>
    <w:p w:rsidR="00AB2919" w:rsidRDefault="00AB2919" w:rsidP="00AB2919">
      <w:pPr>
        <w:rPr>
          <w:sz w:val="24"/>
          <w:szCs w:val="24"/>
        </w:rPr>
      </w:pPr>
      <w:r>
        <w:rPr>
          <w:noProof/>
          <w:lang w:eastAsia="en-AU"/>
        </w:rPr>
        <mc:AlternateContent>
          <mc:Choice Requires="wps">
            <w:drawing>
              <wp:anchor distT="45720" distB="45720" distL="114300" distR="114300" simplePos="0" relativeHeight="251667456" behindDoc="0" locked="0" layoutInCell="1" allowOverlap="1" wp14:anchorId="053341D1" wp14:editId="1A70AF84">
                <wp:simplePos x="0" y="0"/>
                <wp:positionH relativeFrom="margin">
                  <wp:posOffset>5010150</wp:posOffset>
                </wp:positionH>
                <wp:positionV relativeFrom="paragraph">
                  <wp:posOffset>12065</wp:posOffset>
                </wp:positionV>
                <wp:extent cx="342900" cy="6286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28650"/>
                        </a:xfrm>
                        <a:prstGeom prst="rect">
                          <a:avLst/>
                        </a:prstGeom>
                        <a:solidFill>
                          <a:srgbClr val="FFFFFF"/>
                        </a:solidFill>
                        <a:ln w="9525">
                          <a:noFill/>
                          <a:miter lim="800000"/>
                          <a:headEnd/>
                          <a:tailEnd/>
                        </a:ln>
                      </wps:spPr>
                      <wps:txbx>
                        <w:txbxContent>
                          <w:p w:rsidR="00AB2919" w:rsidRDefault="00AB2919" w:rsidP="00AB2919">
                            <w:r>
                              <w:t>Often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3341D1" id="_x0000_s1033" type="#_x0000_t202" style="position:absolute;margin-left:394.5pt;margin-top:.95pt;width:27pt;height:4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" stroked="f">
                <v:textbox style="layout-flow:vertical;mso-layout-flow-alt:bottom-to-top">
                  <w:txbxContent>
                    <w:p w:rsidR="00AB2919" w:rsidRDefault="00AB2919" w:rsidP="00AB2919">
                      <w:r>
                        <w:t>Often</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65408" behindDoc="0" locked="0" layoutInCell="1" allowOverlap="1" wp14:anchorId="700A2475" wp14:editId="50257D9C">
                <wp:simplePos x="0" y="0"/>
                <wp:positionH relativeFrom="margin">
                  <wp:posOffset>4391025</wp:posOffset>
                </wp:positionH>
                <wp:positionV relativeFrom="paragraph">
                  <wp:posOffset>69215</wp:posOffset>
                </wp:positionV>
                <wp:extent cx="352425" cy="581025"/>
                <wp:effectExtent l="0" t="0" r="9525"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581025"/>
                        </a:xfrm>
                        <a:prstGeom prst="rect">
                          <a:avLst/>
                        </a:prstGeom>
                        <a:solidFill>
                          <a:srgbClr val="FFFFFF"/>
                        </a:solidFill>
                        <a:ln w="9525">
                          <a:noFill/>
                          <a:miter lim="800000"/>
                          <a:headEnd/>
                          <a:tailEnd/>
                        </a:ln>
                      </wps:spPr>
                      <wps:txbx>
                        <w:txbxContent>
                          <w:p w:rsidR="00AB2919" w:rsidRDefault="00AB2919" w:rsidP="00AB2919">
                            <w:r>
                              <w:t>Seldom</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A2475" id="_x0000_s1034" type="#_x0000_t202" style="position:absolute;margin-left:345.75pt;margin-top:5.45pt;width:27.75pt;height:4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" stroked="f">
                <v:textbox style="layout-flow:vertical;mso-layout-flow-alt:bottom-to-top">
                  <w:txbxContent>
                    <w:p w:rsidR="00AB2919" w:rsidRDefault="00AB2919" w:rsidP="00AB2919">
                      <w:r>
                        <w:t>Seldom</w:t>
                      </w:r>
                    </w:p>
                  </w:txbxContent>
                </v:textbox>
                <w10:wrap type="square" anchorx="margin"/>
              </v:shape>
            </w:pict>
          </mc:Fallback>
        </mc:AlternateContent>
      </w:r>
      <w:r>
        <w:rPr>
          <w:noProof/>
          <w:lang w:eastAsia="en-AU"/>
        </w:rPr>
        <mc:AlternateContent>
          <mc:Choice Requires="wps">
            <w:drawing>
              <wp:anchor distT="45720" distB="45720" distL="114300" distR="114300" simplePos="0" relativeHeight="251664384" behindDoc="0" locked="0" layoutInCell="1" allowOverlap="1" wp14:anchorId="4950B319" wp14:editId="37F38F5D">
                <wp:simplePos x="0" y="0"/>
                <wp:positionH relativeFrom="margin">
                  <wp:posOffset>4105275</wp:posOffset>
                </wp:positionH>
                <wp:positionV relativeFrom="paragraph">
                  <wp:posOffset>50165</wp:posOffset>
                </wp:positionV>
                <wp:extent cx="352425" cy="581025"/>
                <wp:effectExtent l="0" t="0" r="9525"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581025"/>
                        </a:xfrm>
                        <a:prstGeom prst="rect">
                          <a:avLst/>
                        </a:prstGeom>
                        <a:solidFill>
                          <a:srgbClr val="FFFFFF"/>
                        </a:solidFill>
                        <a:ln w="9525">
                          <a:noFill/>
                          <a:miter lim="800000"/>
                          <a:headEnd/>
                          <a:tailEnd/>
                        </a:ln>
                      </wps:spPr>
                      <wps:txbx>
                        <w:txbxContent>
                          <w:p w:rsidR="00AB2919" w:rsidRDefault="00AB2919" w:rsidP="00AB2919">
                            <w:r>
                              <w:t>Never</w:t>
                            </w:r>
                          </w:p>
                          <w:p w:rsidR="00AB2919" w:rsidRDefault="00AB2919" w:rsidP="00AB2919"/>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0B319" id="_x0000_s1035" type="#_x0000_t202" style="position:absolute;margin-left:323.25pt;margin-top:3.95pt;width:27.75pt;height:45.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" stroked="f">
                <v:textbox style="layout-flow:vertical;mso-layout-flow-alt:bottom-to-top">
                  <w:txbxContent>
                    <w:p w:rsidR="00AB2919" w:rsidRDefault="00AB2919" w:rsidP="00AB2919">
                      <w:r>
                        <w:t>Never</w:t>
                      </w:r>
                    </w:p>
                    <w:p w:rsidR="00AB2919" w:rsidRDefault="00AB2919" w:rsidP="00AB2919"/>
                  </w:txbxContent>
                </v:textbox>
                <w10:wrap type="square" anchorx="margin"/>
              </v:shape>
            </w:pict>
          </mc:Fallback>
        </mc:AlternateContent>
      </w:r>
    </w:p>
    <w:p w:rsidR="00AB2919" w:rsidRPr="0080233F" w:rsidRDefault="00AB2919" w:rsidP="00AB2919">
      <w:pPr>
        <w:tabs>
          <w:tab w:val="left" w:pos="3615"/>
        </w:tabs>
        <w:rPr>
          <w:sz w:val="24"/>
          <w:szCs w:val="24"/>
        </w:rPr>
      </w:pPr>
      <w:r>
        <w:rPr>
          <w:sz w:val="24"/>
          <w:szCs w:val="24"/>
        </w:rPr>
        <w:tab/>
      </w:r>
      <w:r>
        <w:rPr>
          <w:sz w:val="24"/>
          <w:szCs w:val="24"/>
        </w:rPr>
        <w:tab/>
      </w:r>
      <w:r>
        <w:rPr>
          <w:sz w:val="24"/>
          <w:szCs w:val="24"/>
        </w:rPr>
        <w:tab/>
      </w:r>
      <w:r>
        <w:rPr>
          <w:sz w:val="24"/>
          <w:szCs w:val="24"/>
        </w:rPr>
        <w:tab/>
      </w:r>
      <w:r>
        <w:rPr>
          <w:sz w:val="24"/>
          <w:szCs w:val="24"/>
        </w:rPr>
        <w:tab/>
      </w:r>
    </w:p>
    <w:tbl>
      <w:tblPr>
        <w:tblStyle w:val="TableGrid"/>
        <w:tblW w:w="0" w:type="auto"/>
        <w:tblLook w:val="04A0" w:firstRow="1" w:lastRow="0" w:firstColumn="1" w:lastColumn="0" w:noHBand="0" w:noVBand="1"/>
      </w:tblPr>
      <w:tblGrid>
        <w:gridCol w:w="3005"/>
        <w:gridCol w:w="3511"/>
        <w:gridCol w:w="2500"/>
      </w:tblGrid>
      <w:tr w:rsidR="00AB2919" w:rsidTr="00AE5031">
        <w:trPr>
          <w:trHeight w:val="695"/>
        </w:trPr>
        <w:tc>
          <w:tcPr>
            <w:tcW w:w="3005" w:type="dxa"/>
            <w:shd w:val="clear" w:color="auto" w:fill="D9D9D9" w:themeFill="background1" w:themeFillShade="D9"/>
          </w:tcPr>
          <w:p w:rsidR="00AB2919" w:rsidRDefault="00AB2919" w:rsidP="00AE5031">
            <w:pPr>
              <w:jc w:val="center"/>
              <w:rPr>
                <w:b/>
                <w:sz w:val="28"/>
                <w:szCs w:val="24"/>
              </w:rPr>
            </w:pPr>
          </w:p>
          <w:p w:rsidR="00AB2919" w:rsidRPr="00404CF6" w:rsidRDefault="00AB2919" w:rsidP="00AE5031">
            <w:pPr>
              <w:jc w:val="center"/>
              <w:rPr>
                <w:b/>
                <w:i/>
                <w:sz w:val="24"/>
                <w:szCs w:val="24"/>
              </w:rPr>
            </w:pPr>
            <w:r w:rsidRPr="00404CF6">
              <w:rPr>
                <w:b/>
                <w:i/>
                <w:sz w:val="28"/>
                <w:szCs w:val="24"/>
              </w:rPr>
              <w:t>USAGE</w:t>
            </w:r>
          </w:p>
        </w:tc>
        <w:tc>
          <w:tcPr>
            <w:tcW w:w="3511" w:type="dxa"/>
            <w:shd w:val="clear" w:color="auto" w:fill="D9D9D9" w:themeFill="background1" w:themeFillShade="D9"/>
          </w:tcPr>
          <w:p w:rsidR="00AB2919" w:rsidRPr="00C256CE" w:rsidRDefault="00AB2919" w:rsidP="00AE5031">
            <w:pPr>
              <w:jc w:val="center"/>
              <w:rPr>
                <w:b/>
                <w:sz w:val="28"/>
                <w:szCs w:val="28"/>
              </w:rPr>
            </w:pPr>
            <w:r w:rsidRPr="00C256CE">
              <w:rPr>
                <w:b/>
                <w:sz w:val="28"/>
                <w:szCs w:val="28"/>
              </w:rPr>
              <w:t>Productive Coping  Strategies</w:t>
            </w:r>
          </w:p>
        </w:tc>
        <w:tc>
          <w:tcPr>
            <w:tcW w:w="2500" w:type="dxa"/>
            <w:shd w:val="clear" w:color="auto" w:fill="D9D9D9" w:themeFill="background1" w:themeFillShade="D9"/>
          </w:tcPr>
          <w:p w:rsidR="00AB2919" w:rsidRDefault="00AB2919" w:rsidP="00AE5031">
            <w:pPr>
              <w:jc w:val="center"/>
              <w:rPr>
                <w:b/>
                <w:sz w:val="28"/>
                <w:szCs w:val="24"/>
              </w:rPr>
            </w:pPr>
          </w:p>
          <w:p w:rsidR="00AB2919" w:rsidRPr="00404CF6" w:rsidRDefault="00AB2919" w:rsidP="00AE5031">
            <w:pPr>
              <w:jc w:val="center"/>
              <w:rPr>
                <w:b/>
                <w:i/>
                <w:sz w:val="24"/>
                <w:szCs w:val="24"/>
              </w:rPr>
            </w:pPr>
            <w:r w:rsidRPr="00404CF6">
              <w:rPr>
                <w:b/>
                <w:i/>
                <w:sz w:val="28"/>
                <w:szCs w:val="24"/>
              </w:rPr>
              <w:t>HELPFULNESS</w:t>
            </w:r>
          </w:p>
        </w:tc>
      </w:tr>
      <w:tr w:rsidR="00AB2919" w:rsidTr="00AE5031">
        <w:trPr>
          <w:trHeight w:val="574"/>
        </w:trPr>
        <w:tc>
          <w:tcPr>
            <w:tcW w:w="3005" w:type="dxa"/>
          </w:tcPr>
          <w:p w:rsidR="00AB2919" w:rsidRDefault="00AB2919" w:rsidP="00AE5031">
            <w:pPr>
              <w:rPr>
                <w:sz w:val="24"/>
                <w:szCs w:val="24"/>
              </w:rPr>
            </w:pPr>
            <w:r>
              <w:rPr>
                <w:sz w:val="24"/>
                <w:szCs w:val="24"/>
              </w:rPr>
              <w:t>1          2       3        4          5</w:t>
            </w:r>
          </w:p>
        </w:tc>
        <w:tc>
          <w:tcPr>
            <w:tcW w:w="3511" w:type="dxa"/>
          </w:tcPr>
          <w:p w:rsidR="00AB2919" w:rsidRDefault="00AB2919" w:rsidP="00AE5031">
            <w:pPr>
              <w:rPr>
                <w:i/>
                <w:sz w:val="20"/>
                <w:szCs w:val="20"/>
              </w:rPr>
            </w:pPr>
            <w:r w:rsidRPr="00FC41BC">
              <w:rPr>
                <w:b/>
                <w:sz w:val="24"/>
                <w:szCs w:val="24"/>
              </w:rPr>
              <w:t>WISHFUL THINKING</w:t>
            </w:r>
            <w:r>
              <w:rPr>
                <w:sz w:val="24"/>
                <w:szCs w:val="24"/>
              </w:rPr>
              <w:t xml:space="preserve"> </w:t>
            </w:r>
            <w:r w:rsidRPr="00FC41BC">
              <w:rPr>
                <w:sz w:val="20"/>
                <w:szCs w:val="20"/>
              </w:rPr>
              <w:t>– hope and anticipation of a positive outcome e.g.,</w:t>
            </w:r>
            <w:r w:rsidRPr="00FC41BC">
              <w:rPr>
                <w:i/>
                <w:sz w:val="20"/>
                <w:szCs w:val="20"/>
              </w:rPr>
              <w:t xml:space="preserve"> I imagine that things will work out well.</w:t>
            </w:r>
          </w:p>
          <w:p w:rsidR="00AB2919" w:rsidRPr="004D50B1" w:rsidRDefault="00AB2919" w:rsidP="00AE5031">
            <w:pPr>
              <w:rPr>
                <w:sz w:val="18"/>
                <w:szCs w:val="18"/>
              </w:rPr>
            </w:pPr>
          </w:p>
        </w:tc>
        <w:tc>
          <w:tcPr>
            <w:tcW w:w="2500" w:type="dxa"/>
          </w:tcPr>
          <w:p w:rsidR="00AB2919" w:rsidRDefault="00AB2919" w:rsidP="00AE5031">
            <w:pPr>
              <w:rPr>
                <w:sz w:val="24"/>
                <w:szCs w:val="24"/>
              </w:rPr>
            </w:pPr>
            <w:r>
              <w:rPr>
                <w:sz w:val="24"/>
                <w:szCs w:val="24"/>
              </w:rPr>
              <w:t>1      2       3        4        5</w:t>
            </w:r>
          </w:p>
        </w:tc>
      </w:tr>
      <w:tr w:rsidR="00AB2919" w:rsidTr="00AE5031">
        <w:trPr>
          <w:trHeight w:val="726"/>
        </w:trPr>
        <w:tc>
          <w:tcPr>
            <w:tcW w:w="3005" w:type="dxa"/>
          </w:tcPr>
          <w:p w:rsidR="00AB2919" w:rsidRDefault="00AB2919" w:rsidP="00AE5031">
            <w:pPr>
              <w:rPr>
                <w:sz w:val="24"/>
                <w:szCs w:val="24"/>
              </w:rPr>
            </w:pPr>
            <w:r>
              <w:rPr>
                <w:sz w:val="24"/>
                <w:szCs w:val="24"/>
              </w:rPr>
              <w:t>1          2       3        4          5</w:t>
            </w:r>
          </w:p>
        </w:tc>
        <w:tc>
          <w:tcPr>
            <w:tcW w:w="3511" w:type="dxa"/>
          </w:tcPr>
          <w:p w:rsidR="00AB2919" w:rsidRDefault="00AB2919" w:rsidP="00AE5031">
            <w:pPr>
              <w:rPr>
                <w:i/>
                <w:sz w:val="20"/>
                <w:szCs w:val="20"/>
              </w:rPr>
            </w:pPr>
            <w:r w:rsidRPr="00FC41BC">
              <w:rPr>
                <w:b/>
                <w:sz w:val="24"/>
                <w:szCs w:val="24"/>
              </w:rPr>
              <w:t>IMPROVE RELATIONSHIPS</w:t>
            </w:r>
            <w:r>
              <w:rPr>
                <w:sz w:val="24"/>
                <w:szCs w:val="24"/>
              </w:rPr>
              <w:t xml:space="preserve"> – </w:t>
            </w:r>
            <w:r w:rsidRPr="00FC41BC">
              <w:rPr>
                <w:sz w:val="20"/>
                <w:szCs w:val="20"/>
              </w:rPr>
              <w:t xml:space="preserve">improving close relationships e.g., </w:t>
            </w:r>
            <w:r w:rsidRPr="00FC41BC">
              <w:rPr>
                <w:i/>
                <w:sz w:val="20"/>
                <w:szCs w:val="20"/>
              </w:rPr>
              <w:t>I get into or improve an existing special relationship:  partner, spouse</w:t>
            </w:r>
          </w:p>
          <w:p w:rsidR="00AB2919" w:rsidRPr="004D50B1" w:rsidRDefault="00AB2919" w:rsidP="00AE5031">
            <w:pPr>
              <w:rPr>
                <w:sz w:val="18"/>
                <w:szCs w:val="18"/>
              </w:rPr>
            </w:pPr>
          </w:p>
        </w:tc>
        <w:tc>
          <w:tcPr>
            <w:tcW w:w="2500" w:type="dxa"/>
          </w:tcPr>
          <w:p w:rsidR="00AB2919" w:rsidRDefault="00AB2919" w:rsidP="00AE5031">
            <w:pPr>
              <w:rPr>
                <w:sz w:val="24"/>
                <w:szCs w:val="24"/>
              </w:rPr>
            </w:pPr>
            <w:r>
              <w:rPr>
                <w:sz w:val="24"/>
                <w:szCs w:val="24"/>
              </w:rPr>
              <w:t>1      2       3        4        5</w:t>
            </w:r>
          </w:p>
        </w:tc>
      </w:tr>
      <w:tr w:rsidR="00AB2919" w:rsidTr="00AE5031">
        <w:trPr>
          <w:trHeight w:val="612"/>
        </w:trPr>
        <w:tc>
          <w:tcPr>
            <w:tcW w:w="3005" w:type="dxa"/>
          </w:tcPr>
          <w:p w:rsidR="00AB2919" w:rsidRDefault="00AB2919" w:rsidP="00AE5031">
            <w:pPr>
              <w:rPr>
                <w:sz w:val="24"/>
                <w:szCs w:val="24"/>
              </w:rPr>
            </w:pPr>
            <w:r>
              <w:rPr>
                <w:sz w:val="24"/>
                <w:szCs w:val="24"/>
              </w:rPr>
              <w:t>1           2       3        4        5</w:t>
            </w:r>
          </w:p>
        </w:tc>
        <w:tc>
          <w:tcPr>
            <w:tcW w:w="3511" w:type="dxa"/>
          </w:tcPr>
          <w:p w:rsidR="00AB2919" w:rsidRDefault="00AB2919" w:rsidP="00AE5031">
            <w:pPr>
              <w:rPr>
                <w:i/>
                <w:sz w:val="20"/>
                <w:szCs w:val="20"/>
              </w:rPr>
            </w:pPr>
            <w:r w:rsidRPr="00FC41BC">
              <w:rPr>
                <w:b/>
                <w:sz w:val="24"/>
                <w:szCs w:val="24"/>
              </w:rPr>
              <w:t>IGNORE THE PROBLEM</w:t>
            </w:r>
            <w:r>
              <w:rPr>
                <w:sz w:val="24"/>
                <w:szCs w:val="24"/>
              </w:rPr>
              <w:t xml:space="preserve"> – </w:t>
            </w:r>
            <w:r w:rsidRPr="00FC41BC">
              <w:rPr>
                <w:sz w:val="20"/>
                <w:szCs w:val="20"/>
              </w:rPr>
              <w:t xml:space="preserve">consciously block out the problem e.g., </w:t>
            </w:r>
            <w:r w:rsidRPr="00FC41BC">
              <w:rPr>
                <w:i/>
                <w:sz w:val="20"/>
                <w:szCs w:val="20"/>
              </w:rPr>
              <w:t>I put the problem out of my mind.</w:t>
            </w:r>
          </w:p>
          <w:p w:rsidR="00AB2919" w:rsidRPr="004D50B1" w:rsidRDefault="00AB2919" w:rsidP="00AE5031">
            <w:pPr>
              <w:rPr>
                <w:sz w:val="18"/>
                <w:szCs w:val="18"/>
              </w:rPr>
            </w:pPr>
          </w:p>
        </w:tc>
        <w:tc>
          <w:tcPr>
            <w:tcW w:w="2500" w:type="dxa"/>
          </w:tcPr>
          <w:p w:rsidR="00AB2919" w:rsidRDefault="00AB2919" w:rsidP="00AE5031">
            <w:pPr>
              <w:rPr>
                <w:sz w:val="24"/>
                <w:szCs w:val="24"/>
              </w:rPr>
            </w:pPr>
            <w:r>
              <w:rPr>
                <w:sz w:val="24"/>
                <w:szCs w:val="24"/>
              </w:rPr>
              <w:t>1      2       3        4        5</w:t>
            </w:r>
          </w:p>
        </w:tc>
      </w:tr>
      <w:tr w:rsidR="00AB2919" w:rsidTr="00AE5031">
        <w:trPr>
          <w:trHeight w:val="623"/>
        </w:trPr>
        <w:tc>
          <w:tcPr>
            <w:tcW w:w="3005" w:type="dxa"/>
          </w:tcPr>
          <w:p w:rsidR="00AB2919" w:rsidRDefault="00AB2919" w:rsidP="00AE5031">
            <w:pPr>
              <w:rPr>
                <w:sz w:val="24"/>
                <w:szCs w:val="24"/>
              </w:rPr>
            </w:pPr>
            <w:r>
              <w:rPr>
                <w:sz w:val="24"/>
                <w:szCs w:val="24"/>
              </w:rPr>
              <w:t>1           2       3        4        5</w:t>
            </w:r>
          </w:p>
        </w:tc>
        <w:tc>
          <w:tcPr>
            <w:tcW w:w="3511" w:type="dxa"/>
          </w:tcPr>
          <w:p w:rsidR="00AB2919" w:rsidRDefault="00AB2919" w:rsidP="00AE5031">
            <w:pPr>
              <w:rPr>
                <w:i/>
                <w:sz w:val="20"/>
                <w:szCs w:val="20"/>
              </w:rPr>
            </w:pPr>
            <w:r w:rsidRPr="00FC41BC">
              <w:rPr>
                <w:b/>
                <w:sz w:val="24"/>
                <w:szCs w:val="24"/>
              </w:rPr>
              <w:t>HUMOUR</w:t>
            </w:r>
            <w:r>
              <w:rPr>
                <w:b/>
                <w:sz w:val="24"/>
                <w:szCs w:val="24"/>
              </w:rPr>
              <w:t xml:space="preserve"> </w:t>
            </w:r>
            <w:r w:rsidRPr="00FC41BC">
              <w:rPr>
                <w:sz w:val="20"/>
                <w:szCs w:val="20"/>
              </w:rPr>
              <w:t>– entertain others</w:t>
            </w:r>
            <w:r w:rsidRPr="00FC41BC">
              <w:rPr>
                <w:b/>
                <w:sz w:val="20"/>
                <w:szCs w:val="20"/>
              </w:rPr>
              <w:t xml:space="preserve"> </w:t>
            </w:r>
            <w:r w:rsidRPr="00FC41BC">
              <w:rPr>
                <w:sz w:val="20"/>
                <w:szCs w:val="20"/>
              </w:rPr>
              <w:t xml:space="preserve">e.g., </w:t>
            </w:r>
            <w:r w:rsidRPr="00FC41BC">
              <w:rPr>
                <w:i/>
                <w:sz w:val="20"/>
                <w:szCs w:val="20"/>
              </w:rPr>
              <w:t>I try to be funny.</w:t>
            </w:r>
          </w:p>
          <w:p w:rsidR="00AB2919" w:rsidRPr="004D50B1" w:rsidRDefault="00AB2919" w:rsidP="00AE5031">
            <w:pPr>
              <w:rPr>
                <w:sz w:val="18"/>
                <w:szCs w:val="18"/>
              </w:rPr>
            </w:pPr>
          </w:p>
        </w:tc>
        <w:tc>
          <w:tcPr>
            <w:tcW w:w="2500" w:type="dxa"/>
          </w:tcPr>
          <w:p w:rsidR="00AB2919" w:rsidRDefault="00AB2919" w:rsidP="00AE5031">
            <w:pPr>
              <w:rPr>
                <w:sz w:val="24"/>
                <w:szCs w:val="24"/>
              </w:rPr>
            </w:pPr>
            <w:r>
              <w:rPr>
                <w:sz w:val="24"/>
                <w:szCs w:val="24"/>
              </w:rPr>
              <w:t>1      2       3        4        5</w:t>
            </w:r>
          </w:p>
        </w:tc>
      </w:tr>
      <w:tr w:rsidR="00AB2919" w:rsidTr="00AE5031">
        <w:trPr>
          <w:trHeight w:val="689"/>
        </w:trPr>
        <w:tc>
          <w:tcPr>
            <w:tcW w:w="3005" w:type="dxa"/>
          </w:tcPr>
          <w:p w:rsidR="00AB2919" w:rsidRDefault="00AB2919" w:rsidP="00AE5031">
            <w:pPr>
              <w:rPr>
                <w:sz w:val="24"/>
                <w:szCs w:val="24"/>
              </w:rPr>
            </w:pPr>
            <w:r>
              <w:rPr>
                <w:sz w:val="24"/>
                <w:szCs w:val="24"/>
              </w:rPr>
              <w:t>1           2       3        4        5</w:t>
            </w:r>
          </w:p>
        </w:tc>
        <w:tc>
          <w:tcPr>
            <w:tcW w:w="3511" w:type="dxa"/>
          </w:tcPr>
          <w:p w:rsidR="00AB2919" w:rsidRDefault="00AB2919" w:rsidP="00AE5031">
            <w:pPr>
              <w:rPr>
                <w:i/>
                <w:sz w:val="20"/>
                <w:szCs w:val="20"/>
              </w:rPr>
            </w:pPr>
            <w:r w:rsidRPr="00FC41BC">
              <w:rPr>
                <w:b/>
                <w:sz w:val="24"/>
                <w:szCs w:val="24"/>
              </w:rPr>
              <w:t>SEEK SPIRITUAL SUPPORT</w:t>
            </w:r>
            <w:r>
              <w:rPr>
                <w:b/>
                <w:sz w:val="24"/>
                <w:szCs w:val="24"/>
              </w:rPr>
              <w:t xml:space="preserve"> </w:t>
            </w:r>
            <w:r w:rsidRPr="00FC41BC">
              <w:rPr>
                <w:sz w:val="20"/>
                <w:szCs w:val="20"/>
              </w:rPr>
              <w:t xml:space="preserve">– prayer and belief in a spiritual leader of higher power e.g., </w:t>
            </w:r>
            <w:r w:rsidRPr="00FC41BC">
              <w:rPr>
                <w:i/>
                <w:sz w:val="20"/>
                <w:szCs w:val="20"/>
              </w:rPr>
              <w:t>I pray for help and guidance so that everything will be all right.</w:t>
            </w:r>
          </w:p>
          <w:p w:rsidR="00AB2919" w:rsidRPr="004D50B1" w:rsidRDefault="00AB2919" w:rsidP="00AE5031">
            <w:pPr>
              <w:rPr>
                <w:sz w:val="18"/>
                <w:szCs w:val="18"/>
              </w:rPr>
            </w:pPr>
          </w:p>
        </w:tc>
        <w:tc>
          <w:tcPr>
            <w:tcW w:w="2500" w:type="dxa"/>
          </w:tcPr>
          <w:p w:rsidR="00AB2919" w:rsidRDefault="00AB2919" w:rsidP="00AE5031">
            <w:pPr>
              <w:rPr>
                <w:sz w:val="24"/>
                <w:szCs w:val="24"/>
              </w:rPr>
            </w:pPr>
            <w:r>
              <w:rPr>
                <w:sz w:val="24"/>
                <w:szCs w:val="24"/>
              </w:rPr>
              <w:t>1      2       3        4        5</w:t>
            </w:r>
          </w:p>
        </w:tc>
      </w:tr>
      <w:tr w:rsidR="00AB2919" w:rsidTr="00AE5031">
        <w:trPr>
          <w:trHeight w:val="505"/>
        </w:trPr>
        <w:tc>
          <w:tcPr>
            <w:tcW w:w="3005" w:type="dxa"/>
          </w:tcPr>
          <w:p w:rsidR="00AB2919" w:rsidRDefault="00AB2919" w:rsidP="00AE5031">
            <w:pPr>
              <w:rPr>
                <w:sz w:val="24"/>
                <w:szCs w:val="24"/>
              </w:rPr>
            </w:pPr>
            <w:r>
              <w:rPr>
                <w:sz w:val="24"/>
                <w:szCs w:val="24"/>
              </w:rPr>
              <w:t>1           2       3        4        5</w:t>
            </w:r>
          </w:p>
        </w:tc>
        <w:tc>
          <w:tcPr>
            <w:tcW w:w="3511" w:type="dxa"/>
          </w:tcPr>
          <w:p w:rsidR="00AB2919" w:rsidRDefault="00AB2919" w:rsidP="00AE5031">
            <w:pPr>
              <w:rPr>
                <w:i/>
                <w:sz w:val="20"/>
                <w:szCs w:val="20"/>
              </w:rPr>
            </w:pPr>
            <w:r w:rsidRPr="00FC41BC">
              <w:rPr>
                <w:b/>
                <w:sz w:val="24"/>
                <w:szCs w:val="24"/>
              </w:rPr>
              <w:t>PROTECT SELF</w:t>
            </w:r>
            <w:r>
              <w:rPr>
                <w:b/>
                <w:sz w:val="24"/>
                <w:szCs w:val="24"/>
              </w:rPr>
              <w:t xml:space="preserve"> </w:t>
            </w:r>
            <w:r w:rsidRPr="00FC41BC">
              <w:rPr>
                <w:sz w:val="20"/>
                <w:szCs w:val="20"/>
              </w:rPr>
              <w:t xml:space="preserve">– improve one’s self-image, particularly one’s appearance e.g., </w:t>
            </w:r>
            <w:r w:rsidRPr="00FC41BC">
              <w:rPr>
                <w:i/>
                <w:sz w:val="20"/>
                <w:szCs w:val="20"/>
              </w:rPr>
              <w:t xml:space="preserve">I </w:t>
            </w:r>
            <w:r>
              <w:rPr>
                <w:i/>
                <w:sz w:val="20"/>
                <w:szCs w:val="20"/>
              </w:rPr>
              <w:t>make an effort to look better by focusing on my clothing or grooming</w:t>
            </w:r>
            <w:r w:rsidRPr="00FC41BC">
              <w:rPr>
                <w:i/>
                <w:sz w:val="20"/>
                <w:szCs w:val="20"/>
              </w:rPr>
              <w:t>.</w:t>
            </w:r>
          </w:p>
          <w:p w:rsidR="00AB2919" w:rsidRPr="00C256CE" w:rsidRDefault="00AB2919" w:rsidP="00AE5031">
            <w:pPr>
              <w:rPr>
                <w:sz w:val="18"/>
                <w:szCs w:val="18"/>
              </w:rPr>
            </w:pPr>
          </w:p>
        </w:tc>
        <w:tc>
          <w:tcPr>
            <w:tcW w:w="2500" w:type="dxa"/>
          </w:tcPr>
          <w:p w:rsidR="00AB2919" w:rsidRDefault="00AB2919" w:rsidP="00AE5031">
            <w:pPr>
              <w:rPr>
                <w:sz w:val="24"/>
                <w:szCs w:val="24"/>
              </w:rPr>
            </w:pPr>
            <w:r>
              <w:rPr>
                <w:sz w:val="24"/>
                <w:szCs w:val="24"/>
              </w:rPr>
              <w:t>1      2       3        4        5</w:t>
            </w:r>
          </w:p>
        </w:tc>
      </w:tr>
      <w:tr w:rsidR="00AB2919" w:rsidTr="00AE5031">
        <w:trPr>
          <w:trHeight w:val="784"/>
        </w:trPr>
        <w:tc>
          <w:tcPr>
            <w:tcW w:w="3005" w:type="dxa"/>
          </w:tcPr>
          <w:p w:rsidR="00AB2919" w:rsidRDefault="00AB2919" w:rsidP="00AE5031">
            <w:pPr>
              <w:rPr>
                <w:sz w:val="24"/>
                <w:szCs w:val="24"/>
              </w:rPr>
            </w:pPr>
            <w:r>
              <w:rPr>
                <w:sz w:val="24"/>
                <w:szCs w:val="24"/>
              </w:rPr>
              <w:t>1           2       3        4        5</w:t>
            </w:r>
          </w:p>
        </w:tc>
        <w:tc>
          <w:tcPr>
            <w:tcW w:w="3511" w:type="dxa"/>
          </w:tcPr>
          <w:p w:rsidR="00AB2919" w:rsidRDefault="00AB2919" w:rsidP="00AE5031">
            <w:pPr>
              <w:rPr>
                <w:i/>
                <w:sz w:val="20"/>
                <w:szCs w:val="20"/>
              </w:rPr>
            </w:pPr>
            <w:r w:rsidRPr="00FC41BC">
              <w:rPr>
                <w:b/>
                <w:sz w:val="24"/>
                <w:szCs w:val="24"/>
              </w:rPr>
              <w:t>FOCUS ON THE POSITIVE</w:t>
            </w:r>
            <w:r>
              <w:rPr>
                <w:b/>
                <w:sz w:val="24"/>
                <w:szCs w:val="24"/>
              </w:rPr>
              <w:t xml:space="preserve"> </w:t>
            </w:r>
            <w:r w:rsidRPr="0086597C">
              <w:rPr>
                <w:sz w:val="20"/>
                <w:szCs w:val="20"/>
              </w:rPr>
              <w:t xml:space="preserve">– a positive and cheerful outlook on </w:t>
            </w:r>
            <w:r>
              <w:rPr>
                <w:sz w:val="20"/>
                <w:szCs w:val="20"/>
              </w:rPr>
              <w:t xml:space="preserve">the </w:t>
            </w:r>
            <w:r w:rsidRPr="0086597C">
              <w:rPr>
                <w:sz w:val="20"/>
                <w:szCs w:val="20"/>
              </w:rPr>
              <w:t xml:space="preserve">current situation e.g., </w:t>
            </w:r>
            <w:r>
              <w:rPr>
                <w:i/>
                <w:sz w:val="20"/>
                <w:szCs w:val="20"/>
              </w:rPr>
              <w:t>be happy with way things are.</w:t>
            </w:r>
          </w:p>
          <w:p w:rsidR="00AB2919" w:rsidRPr="00C256CE" w:rsidRDefault="00AB2919" w:rsidP="00AE5031">
            <w:pPr>
              <w:rPr>
                <w:sz w:val="18"/>
                <w:szCs w:val="18"/>
              </w:rPr>
            </w:pPr>
          </w:p>
        </w:tc>
        <w:tc>
          <w:tcPr>
            <w:tcW w:w="2500" w:type="dxa"/>
          </w:tcPr>
          <w:p w:rsidR="00AB2919" w:rsidRDefault="00AB2919" w:rsidP="00AE5031">
            <w:pPr>
              <w:rPr>
                <w:sz w:val="24"/>
                <w:szCs w:val="24"/>
              </w:rPr>
            </w:pPr>
            <w:r>
              <w:rPr>
                <w:sz w:val="24"/>
                <w:szCs w:val="24"/>
              </w:rPr>
              <w:t>1      2       3        4        5</w:t>
            </w:r>
          </w:p>
        </w:tc>
      </w:tr>
      <w:tr w:rsidR="00AB2919" w:rsidTr="00AE5031">
        <w:trPr>
          <w:trHeight w:val="529"/>
        </w:trPr>
        <w:tc>
          <w:tcPr>
            <w:tcW w:w="3005" w:type="dxa"/>
          </w:tcPr>
          <w:p w:rsidR="00AB2919" w:rsidRDefault="00AB2919" w:rsidP="00AE5031">
            <w:pPr>
              <w:rPr>
                <w:sz w:val="24"/>
                <w:szCs w:val="24"/>
              </w:rPr>
            </w:pPr>
            <w:r>
              <w:rPr>
                <w:sz w:val="24"/>
                <w:szCs w:val="24"/>
              </w:rPr>
              <w:t>1           2       3        4        5</w:t>
            </w:r>
          </w:p>
        </w:tc>
        <w:tc>
          <w:tcPr>
            <w:tcW w:w="3511" w:type="dxa"/>
          </w:tcPr>
          <w:p w:rsidR="00AB2919" w:rsidRDefault="00AB2919" w:rsidP="00AE5031">
            <w:pPr>
              <w:rPr>
                <w:i/>
                <w:sz w:val="20"/>
                <w:szCs w:val="20"/>
              </w:rPr>
            </w:pPr>
            <w:r w:rsidRPr="00FC41BC">
              <w:rPr>
                <w:b/>
                <w:sz w:val="24"/>
                <w:szCs w:val="24"/>
              </w:rPr>
              <w:t>SEEK RELAXING DIVERSIONS</w:t>
            </w:r>
            <w:r w:rsidRPr="0086597C">
              <w:rPr>
                <w:sz w:val="20"/>
                <w:szCs w:val="20"/>
              </w:rPr>
              <w:t xml:space="preserve"> – relaxation in general (vs. sport) leisure activities, </w:t>
            </w:r>
            <w:r>
              <w:rPr>
                <w:sz w:val="20"/>
                <w:szCs w:val="20"/>
              </w:rPr>
              <w:t xml:space="preserve">reading, listening to music </w:t>
            </w:r>
            <w:r w:rsidRPr="0086597C">
              <w:rPr>
                <w:sz w:val="20"/>
                <w:szCs w:val="20"/>
              </w:rPr>
              <w:t>e.g.,</w:t>
            </w:r>
            <w:r w:rsidRPr="0086597C">
              <w:rPr>
                <w:i/>
                <w:sz w:val="20"/>
                <w:szCs w:val="20"/>
              </w:rPr>
              <w:t xml:space="preserve"> I </w:t>
            </w:r>
            <w:r>
              <w:rPr>
                <w:i/>
                <w:sz w:val="20"/>
                <w:szCs w:val="20"/>
              </w:rPr>
              <w:t>find ways to relax like be with friends, read, listen to or play music.</w:t>
            </w:r>
          </w:p>
          <w:p w:rsidR="00AB2919" w:rsidRPr="00C256CE" w:rsidRDefault="00AB2919" w:rsidP="00AE5031">
            <w:pPr>
              <w:rPr>
                <w:sz w:val="18"/>
                <w:szCs w:val="18"/>
              </w:rPr>
            </w:pPr>
          </w:p>
        </w:tc>
        <w:tc>
          <w:tcPr>
            <w:tcW w:w="2500" w:type="dxa"/>
          </w:tcPr>
          <w:p w:rsidR="00AB2919" w:rsidRDefault="00AB2919" w:rsidP="00AE5031">
            <w:pPr>
              <w:rPr>
                <w:sz w:val="24"/>
                <w:szCs w:val="24"/>
              </w:rPr>
            </w:pPr>
            <w:r>
              <w:rPr>
                <w:sz w:val="24"/>
                <w:szCs w:val="24"/>
              </w:rPr>
              <w:t>1      2       3        4        5</w:t>
            </w:r>
          </w:p>
        </w:tc>
      </w:tr>
      <w:tr w:rsidR="00AB2919" w:rsidTr="00AE5031">
        <w:trPr>
          <w:trHeight w:val="547"/>
        </w:trPr>
        <w:tc>
          <w:tcPr>
            <w:tcW w:w="3005" w:type="dxa"/>
            <w:shd w:val="clear" w:color="auto" w:fill="D9D9D9" w:themeFill="background1" w:themeFillShade="D9"/>
          </w:tcPr>
          <w:p w:rsidR="00AB2919" w:rsidRDefault="00AB2919" w:rsidP="00AE5031">
            <w:pPr>
              <w:jc w:val="center"/>
              <w:rPr>
                <w:i/>
                <w:sz w:val="28"/>
                <w:szCs w:val="24"/>
              </w:rPr>
            </w:pPr>
          </w:p>
          <w:p w:rsidR="00AB2919" w:rsidRPr="00404CF6" w:rsidRDefault="00AB2919" w:rsidP="00AE5031">
            <w:pPr>
              <w:jc w:val="center"/>
              <w:rPr>
                <w:b/>
                <w:sz w:val="24"/>
                <w:szCs w:val="24"/>
              </w:rPr>
            </w:pPr>
            <w:r w:rsidRPr="00404CF6">
              <w:rPr>
                <w:b/>
                <w:i/>
                <w:sz w:val="28"/>
                <w:szCs w:val="24"/>
              </w:rPr>
              <w:t>USAGE</w:t>
            </w:r>
          </w:p>
        </w:tc>
        <w:tc>
          <w:tcPr>
            <w:tcW w:w="3511" w:type="dxa"/>
            <w:shd w:val="clear" w:color="auto" w:fill="D9D9D9" w:themeFill="background1" w:themeFillShade="D9"/>
          </w:tcPr>
          <w:p w:rsidR="00AB2919" w:rsidRDefault="00AB2919" w:rsidP="00AE5031">
            <w:pPr>
              <w:jc w:val="center"/>
              <w:rPr>
                <w:b/>
                <w:sz w:val="28"/>
                <w:szCs w:val="28"/>
              </w:rPr>
            </w:pPr>
            <w:r>
              <w:rPr>
                <w:b/>
                <w:sz w:val="28"/>
                <w:szCs w:val="28"/>
              </w:rPr>
              <w:t>Non-Productive Coping</w:t>
            </w:r>
          </w:p>
          <w:p w:rsidR="00AB2919" w:rsidRPr="00C256CE" w:rsidRDefault="00AB2919" w:rsidP="00AE5031">
            <w:pPr>
              <w:jc w:val="center"/>
              <w:rPr>
                <w:b/>
                <w:sz w:val="28"/>
                <w:szCs w:val="28"/>
              </w:rPr>
            </w:pPr>
            <w:r>
              <w:rPr>
                <w:b/>
                <w:sz w:val="28"/>
                <w:szCs w:val="28"/>
              </w:rPr>
              <w:t>Strategies</w:t>
            </w:r>
          </w:p>
        </w:tc>
        <w:tc>
          <w:tcPr>
            <w:tcW w:w="2500" w:type="dxa"/>
            <w:shd w:val="clear" w:color="auto" w:fill="D9D9D9" w:themeFill="background1" w:themeFillShade="D9"/>
          </w:tcPr>
          <w:p w:rsidR="00AB2919" w:rsidRDefault="00AB2919" w:rsidP="00AE5031">
            <w:pPr>
              <w:rPr>
                <w:i/>
                <w:sz w:val="28"/>
                <w:szCs w:val="24"/>
              </w:rPr>
            </w:pPr>
          </w:p>
          <w:p w:rsidR="00AB2919" w:rsidRPr="00404CF6" w:rsidRDefault="00AB2919" w:rsidP="00AE5031">
            <w:pPr>
              <w:jc w:val="center"/>
              <w:rPr>
                <w:b/>
                <w:sz w:val="24"/>
                <w:szCs w:val="24"/>
              </w:rPr>
            </w:pPr>
            <w:r w:rsidRPr="00404CF6">
              <w:rPr>
                <w:b/>
                <w:i/>
                <w:sz w:val="28"/>
                <w:szCs w:val="24"/>
              </w:rPr>
              <w:t>HELPFULNESS</w:t>
            </w:r>
          </w:p>
        </w:tc>
      </w:tr>
      <w:tr w:rsidR="00AB2919" w:rsidTr="00AE5031">
        <w:trPr>
          <w:trHeight w:val="562"/>
        </w:trPr>
        <w:tc>
          <w:tcPr>
            <w:tcW w:w="3005" w:type="dxa"/>
          </w:tcPr>
          <w:p w:rsidR="00AB2919" w:rsidRDefault="00AB2919" w:rsidP="00AE5031">
            <w:pPr>
              <w:rPr>
                <w:sz w:val="24"/>
                <w:szCs w:val="24"/>
              </w:rPr>
            </w:pPr>
            <w:r>
              <w:rPr>
                <w:sz w:val="24"/>
                <w:szCs w:val="24"/>
              </w:rPr>
              <w:t>1           2       3        4        5</w:t>
            </w:r>
          </w:p>
        </w:tc>
        <w:tc>
          <w:tcPr>
            <w:tcW w:w="3511" w:type="dxa"/>
          </w:tcPr>
          <w:p w:rsidR="00AB2919" w:rsidRDefault="00AB2919" w:rsidP="00AE5031">
            <w:pPr>
              <w:rPr>
                <w:i/>
                <w:sz w:val="20"/>
                <w:szCs w:val="20"/>
              </w:rPr>
            </w:pPr>
            <w:r w:rsidRPr="00FC41BC">
              <w:rPr>
                <w:b/>
                <w:sz w:val="24"/>
                <w:szCs w:val="24"/>
              </w:rPr>
              <w:t>DWELL ON THE NEGATIVE</w:t>
            </w:r>
            <w:r>
              <w:rPr>
                <w:b/>
                <w:sz w:val="24"/>
                <w:szCs w:val="24"/>
              </w:rPr>
              <w:t xml:space="preserve"> </w:t>
            </w:r>
            <w:r w:rsidRPr="00ED4CE1">
              <w:rPr>
                <w:sz w:val="20"/>
                <w:szCs w:val="20"/>
              </w:rPr>
              <w:t>– focus on the negative, losses, bad things, fail</w:t>
            </w:r>
            <w:r>
              <w:rPr>
                <w:sz w:val="20"/>
                <w:szCs w:val="20"/>
              </w:rPr>
              <w:t>u</w:t>
            </w:r>
            <w:r w:rsidRPr="00ED4CE1">
              <w:rPr>
                <w:sz w:val="20"/>
                <w:szCs w:val="20"/>
              </w:rPr>
              <w:t xml:space="preserve">re e.g., </w:t>
            </w:r>
            <w:r>
              <w:rPr>
                <w:i/>
                <w:sz w:val="20"/>
                <w:szCs w:val="20"/>
              </w:rPr>
              <w:t xml:space="preserve">I </w:t>
            </w:r>
            <w:r w:rsidRPr="00ED4CE1">
              <w:rPr>
                <w:i/>
                <w:sz w:val="20"/>
                <w:szCs w:val="20"/>
              </w:rPr>
              <w:t>keep thinking about my failures</w:t>
            </w:r>
          </w:p>
          <w:p w:rsidR="00AB2919" w:rsidRPr="00C256CE" w:rsidRDefault="00AB2919" w:rsidP="00AE5031">
            <w:pPr>
              <w:rPr>
                <w:sz w:val="18"/>
                <w:szCs w:val="18"/>
              </w:rPr>
            </w:pPr>
          </w:p>
        </w:tc>
        <w:tc>
          <w:tcPr>
            <w:tcW w:w="2500" w:type="dxa"/>
          </w:tcPr>
          <w:p w:rsidR="00AB2919" w:rsidRDefault="00AB2919" w:rsidP="00AE5031">
            <w:pPr>
              <w:rPr>
                <w:sz w:val="24"/>
                <w:szCs w:val="24"/>
              </w:rPr>
            </w:pPr>
            <w:r>
              <w:rPr>
                <w:sz w:val="24"/>
                <w:szCs w:val="24"/>
              </w:rPr>
              <w:t>1      2       3        4        5</w:t>
            </w:r>
          </w:p>
        </w:tc>
      </w:tr>
      <w:tr w:rsidR="00AB2919" w:rsidTr="00AE5031">
        <w:trPr>
          <w:trHeight w:val="556"/>
        </w:trPr>
        <w:tc>
          <w:tcPr>
            <w:tcW w:w="3005" w:type="dxa"/>
          </w:tcPr>
          <w:p w:rsidR="00AB2919" w:rsidRDefault="00AB2919" w:rsidP="00AE5031">
            <w:pPr>
              <w:rPr>
                <w:sz w:val="24"/>
                <w:szCs w:val="24"/>
              </w:rPr>
            </w:pPr>
            <w:r>
              <w:rPr>
                <w:sz w:val="24"/>
                <w:szCs w:val="24"/>
              </w:rPr>
              <w:t>1           2       3        4        5</w:t>
            </w:r>
          </w:p>
        </w:tc>
        <w:tc>
          <w:tcPr>
            <w:tcW w:w="3511" w:type="dxa"/>
          </w:tcPr>
          <w:p w:rsidR="00AB2919" w:rsidRDefault="00AB2919" w:rsidP="00AE5031">
            <w:pPr>
              <w:rPr>
                <w:i/>
                <w:sz w:val="20"/>
                <w:szCs w:val="20"/>
              </w:rPr>
            </w:pPr>
            <w:r w:rsidRPr="00FC41BC">
              <w:rPr>
                <w:b/>
                <w:sz w:val="24"/>
                <w:szCs w:val="24"/>
              </w:rPr>
              <w:t>SELF-BLAME</w:t>
            </w:r>
            <w:r>
              <w:rPr>
                <w:b/>
                <w:sz w:val="24"/>
                <w:szCs w:val="24"/>
              </w:rPr>
              <w:t xml:space="preserve"> </w:t>
            </w:r>
            <w:r w:rsidRPr="00ED4CE1">
              <w:rPr>
                <w:sz w:val="20"/>
                <w:szCs w:val="20"/>
              </w:rPr>
              <w:t>– see yourself as responsible for the concern or worry e.g.</w:t>
            </w:r>
            <w:r w:rsidRPr="00ED4CE1">
              <w:rPr>
                <w:i/>
                <w:sz w:val="20"/>
                <w:szCs w:val="20"/>
              </w:rPr>
              <w:t>, I see myself as being at fault.</w:t>
            </w:r>
          </w:p>
          <w:p w:rsidR="00AB2919" w:rsidRPr="00C256CE" w:rsidRDefault="00AB2919" w:rsidP="00AE5031">
            <w:pPr>
              <w:rPr>
                <w:sz w:val="18"/>
                <w:szCs w:val="18"/>
              </w:rPr>
            </w:pPr>
          </w:p>
        </w:tc>
        <w:tc>
          <w:tcPr>
            <w:tcW w:w="2500" w:type="dxa"/>
          </w:tcPr>
          <w:p w:rsidR="00AB2919" w:rsidRDefault="00AB2919" w:rsidP="00AE5031">
            <w:pPr>
              <w:rPr>
                <w:sz w:val="24"/>
                <w:szCs w:val="24"/>
              </w:rPr>
            </w:pPr>
            <w:r>
              <w:rPr>
                <w:sz w:val="24"/>
                <w:szCs w:val="24"/>
              </w:rPr>
              <w:t>1      2       3        4        5</w:t>
            </w:r>
          </w:p>
        </w:tc>
      </w:tr>
      <w:tr w:rsidR="00AB2919" w:rsidTr="00AE5031">
        <w:trPr>
          <w:trHeight w:val="550"/>
        </w:trPr>
        <w:tc>
          <w:tcPr>
            <w:tcW w:w="3005" w:type="dxa"/>
          </w:tcPr>
          <w:p w:rsidR="00AB2919" w:rsidRDefault="00AB2919" w:rsidP="00AE5031">
            <w:pPr>
              <w:rPr>
                <w:sz w:val="24"/>
                <w:szCs w:val="24"/>
              </w:rPr>
            </w:pPr>
            <w:r>
              <w:rPr>
                <w:sz w:val="24"/>
                <w:szCs w:val="24"/>
              </w:rPr>
              <w:t>1           2       3        4        5</w:t>
            </w:r>
          </w:p>
        </w:tc>
        <w:tc>
          <w:tcPr>
            <w:tcW w:w="3511" w:type="dxa"/>
          </w:tcPr>
          <w:p w:rsidR="00AB2919" w:rsidRPr="00ED4CE1" w:rsidRDefault="00AB2919" w:rsidP="00AE5031">
            <w:pPr>
              <w:rPr>
                <w:sz w:val="20"/>
                <w:szCs w:val="20"/>
              </w:rPr>
            </w:pPr>
            <w:r w:rsidRPr="00FC41BC">
              <w:rPr>
                <w:b/>
                <w:sz w:val="24"/>
                <w:szCs w:val="24"/>
              </w:rPr>
              <w:t>WORRY</w:t>
            </w:r>
            <w:r>
              <w:rPr>
                <w:b/>
                <w:sz w:val="24"/>
                <w:szCs w:val="24"/>
              </w:rPr>
              <w:t xml:space="preserve"> </w:t>
            </w:r>
            <w:r w:rsidRPr="00ED4CE1">
              <w:rPr>
                <w:sz w:val="20"/>
                <w:szCs w:val="20"/>
              </w:rPr>
              <w:t>– concern about what</w:t>
            </w:r>
            <w:r>
              <w:rPr>
                <w:sz w:val="20"/>
                <w:szCs w:val="20"/>
              </w:rPr>
              <w:t xml:space="preserve"> </w:t>
            </w:r>
            <w:r w:rsidRPr="00ED4CE1">
              <w:rPr>
                <w:sz w:val="20"/>
                <w:szCs w:val="20"/>
              </w:rPr>
              <w:t>i</w:t>
            </w:r>
            <w:r>
              <w:rPr>
                <w:sz w:val="20"/>
                <w:szCs w:val="20"/>
              </w:rPr>
              <w:t xml:space="preserve">s happening and what may </w:t>
            </w:r>
            <w:r w:rsidRPr="00ED4CE1">
              <w:rPr>
                <w:sz w:val="20"/>
                <w:szCs w:val="20"/>
              </w:rPr>
              <w:t>happen in the future</w:t>
            </w:r>
            <w:r>
              <w:rPr>
                <w:sz w:val="20"/>
                <w:szCs w:val="20"/>
              </w:rPr>
              <w:t xml:space="preserve"> </w:t>
            </w:r>
            <w:r w:rsidRPr="00ED4CE1">
              <w:rPr>
                <w:sz w:val="20"/>
                <w:szCs w:val="20"/>
              </w:rPr>
              <w:t>e.g.,</w:t>
            </w:r>
            <w:r w:rsidRPr="00ED4CE1">
              <w:rPr>
                <w:i/>
                <w:sz w:val="20"/>
                <w:szCs w:val="20"/>
              </w:rPr>
              <w:t xml:space="preserve"> I worry about what is happening.</w:t>
            </w:r>
          </w:p>
          <w:p w:rsidR="00AB2919" w:rsidRPr="00C256CE" w:rsidRDefault="00AB2919" w:rsidP="00AE5031">
            <w:pPr>
              <w:rPr>
                <w:sz w:val="18"/>
                <w:szCs w:val="18"/>
              </w:rPr>
            </w:pPr>
          </w:p>
        </w:tc>
        <w:tc>
          <w:tcPr>
            <w:tcW w:w="2500" w:type="dxa"/>
          </w:tcPr>
          <w:p w:rsidR="00AB2919" w:rsidRDefault="00AB2919" w:rsidP="00AE5031">
            <w:pPr>
              <w:rPr>
                <w:sz w:val="24"/>
                <w:szCs w:val="24"/>
              </w:rPr>
            </w:pPr>
            <w:r>
              <w:rPr>
                <w:sz w:val="24"/>
                <w:szCs w:val="24"/>
              </w:rPr>
              <w:t>1      2       3        4        5</w:t>
            </w:r>
          </w:p>
        </w:tc>
      </w:tr>
      <w:tr w:rsidR="00AB2919" w:rsidTr="00AE5031">
        <w:trPr>
          <w:trHeight w:val="557"/>
        </w:trPr>
        <w:tc>
          <w:tcPr>
            <w:tcW w:w="3005" w:type="dxa"/>
          </w:tcPr>
          <w:p w:rsidR="00AB2919" w:rsidRDefault="00AB2919" w:rsidP="00AE5031">
            <w:pPr>
              <w:rPr>
                <w:sz w:val="24"/>
                <w:szCs w:val="24"/>
              </w:rPr>
            </w:pPr>
            <w:r>
              <w:rPr>
                <w:sz w:val="24"/>
                <w:szCs w:val="24"/>
              </w:rPr>
              <w:t>1          2       3        4        5</w:t>
            </w:r>
          </w:p>
        </w:tc>
        <w:tc>
          <w:tcPr>
            <w:tcW w:w="3511" w:type="dxa"/>
          </w:tcPr>
          <w:p w:rsidR="00AB2919" w:rsidRPr="00ED4CE1" w:rsidRDefault="00AB2919" w:rsidP="00AE5031">
            <w:pPr>
              <w:rPr>
                <w:sz w:val="20"/>
                <w:szCs w:val="20"/>
              </w:rPr>
            </w:pPr>
            <w:r w:rsidRPr="00FC41BC">
              <w:rPr>
                <w:b/>
                <w:sz w:val="24"/>
                <w:szCs w:val="24"/>
              </w:rPr>
              <w:t>NOT COPING</w:t>
            </w:r>
            <w:r>
              <w:rPr>
                <w:b/>
                <w:sz w:val="24"/>
                <w:szCs w:val="24"/>
              </w:rPr>
              <w:t xml:space="preserve"> </w:t>
            </w:r>
            <w:r w:rsidRPr="00ED4CE1">
              <w:rPr>
                <w:sz w:val="20"/>
                <w:szCs w:val="20"/>
              </w:rPr>
              <w:t>– inability to deal with the problem and development of psychosomatic symptoms e.g.,</w:t>
            </w:r>
            <w:r w:rsidRPr="00ED4CE1">
              <w:rPr>
                <w:i/>
                <w:sz w:val="20"/>
                <w:szCs w:val="20"/>
              </w:rPr>
              <w:t xml:space="preserve"> I get sick, headaches, stomach aches</w:t>
            </w:r>
          </w:p>
          <w:p w:rsidR="00AB2919" w:rsidRPr="00C256CE" w:rsidRDefault="00AB2919" w:rsidP="00AE5031">
            <w:pPr>
              <w:rPr>
                <w:sz w:val="18"/>
                <w:szCs w:val="18"/>
              </w:rPr>
            </w:pPr>
          </w:p>
        </w:tc>
        <w:tc>
          <w:tcPr>
            <w:tcW w:w="2500" w:type="dxa"/>
          </w:tcPr>
          <w:p w:rsidR="00AB2919" w:rsidRDefault="00AB2919" w:rsidP="00AE5031">
            <w:pPr>
              <w:rPr>
                <w:sz w:val="24"/>
                <w:szCs w:val="24"/>
              </w:rPr>
            </w:pPr>
            <w:r>
              <w:rPr>
                <w:sz w:val="24"/>
                <w:szCs w:val="24"/>
              </w:rPr>
              <w:t>1      2       3        4        5</w:t>
            </w:r>
          </w:p>
        </w:tc>
      </w:tr>
      <w:tr w:rsidR="00AB2919" w:rsidTr="00AE5031">
        <w:trPr>
          <w:trHeight w:val="712"/>
        </w:trPr>
        <w:tc>
          <w:tcPr>
            <w:tcW w:w="3005" w:type="dxa"/>
          </w:tcPr>
          <w:p w:rsidR="00AB2919" w:rsidRDefault="00AB2919" w:rsidP="00AE5031">
            <w:pPr>
              <w:rPr>
                <w:sz w:val="24"/>
                <w:szCs w:val="24"/>
              </w:rPr>
            </w:pPr>
            <w:r>
              <w:rPr>
                <w:sz w:val="24"/>
                <w:szCs w:val="24"/>
              </w:rPr>
              <w:t>1          2       3        4        5</w:t>
            </w:r>
          </w:p>
        </w:tc>
        <w:tc>
          <w:tcPr>
            <w:tcW w:w="3511" w:type="dxa"/>
          </w:tcPr>
          <w:p w:rsidR="00AB2919" w:rsidRPr="00ED4CE1" w:rsidRDefault="00AB2919" w:rsidP="00AE5031">
            <w:pPr>
              <w:rPr>
                <w:sz w:val="20"/>
                <w:szCs w:val="20"/>
              </w:rPr>
            </w:pPr>
            <w:r w:rsidRPr="00FC41BC">
              <w:rPr>
                <w:b/>
                <w:sz w:val="24"/>
                <w:szCs w:val="24"/>
              </w:rPr>
              <w:t>TENSION REDUCTION</w:t>
            </w:r>
            <w:r>
              <w:rPr>
                <w:b/>
                <w:sz w:val="24"/>
                <w:szCs w:val="24"/>
              </w:rPr>
              <w:t xml:space="preserve"> </w:t>
            </w:r>
            <w:r w:rsidRPr="00ED4CE1">
              <w:rPr>
                <w:sz w:val="20"/>
                <w:szCs w:val="20"/>
              </w:rPr>
              <w:t>– attempt to make oneself feel better by letting off steam, crying, screaming, taking alcohol, cigarettes or drugs e.g.,</w:t>
            </w:r>
            <w:r w:rsidRPr="00ED4CE1">
              <w:rPr>
                <w:i/>
                <w:sz w:val="20"/>
                <w:szCs w:val="20"/>
              </w:rPr>
              <w:t xml:space="preserve"> I </w:t>
            </w:r>
            <w:r>
              <w:rPr>
                <w:i/>
                <w:sz w:val="20"/>
                <w:szCs w:val="20"/>
              </w:rPr>
              <w:t>take my frustrations out on others/other things</w:t>
            </w:r>
          </w:p>
          <w:p w:rsidR="00AB2919" w:rsidRPr="00C256CE" w:rsidRDefault="00AB2919" w:rsidP="00AE5031">
            <w:pPr>
              <w:rPr>
                <w:sz w:val="18"/>
                <w:szCs w:val="18"/>
              </w:rPr>
            </w:pPr>
          </w:p>
        </w:tc>
        <w:tc>
          <w:tcPr>
            <w:tcW w:w="2500" w:type="dxa"/>
          </w:tcPr>
          <w:p w:rsidR="00AB2919" w:rsidRDefault="00AB2919" w:rsidP="00AE5031">
            <w:pPr>
              <w:rPr>
                <w:sz w:val="24"/>
                <w:szCs w:val="24"/>
              </w:rPr>
            </w:pPr>
            <w:r>
              <w:rPr>
                <w:sz w:val="24"/>
                <w:szCs w:val="24"/>
              </w:rPr>
              <w:t>1      2       3        4        5</w:t>
            </w:r>
          </w:p>
        </w:tc>
      </w:tr>
      <w:tr w:rsidR="00AB2919" w:rsidTr="00AE5031">
        <w:trPr>
          <w:trHeight w:val="242"/>
        </w:trPr>
        <w:tc>
          <w:tcPr>
            <w:tcW w:w="9016" w:type="dxa"/>
            <w:gridSpan w:val="3"/>
            <w:shd w:val="clear" w:color="auto" w:fill="auto"/>
          </w:tcPr>
          <w:p w:rsidR="00AB2919" w:rsidRPr="00404CF6" w:rsidRDefault="00AB2919" w:rsidP="00AE5031">
            <w:pPr>
              <w:jc w:val="center"/>
              <w:rPr>
                <w:b/>
                <w:i/>
                <w:sz w:val="28"/>
                <w:szCs w:val="24"/>
              </w:rPr>
            </w:pPr>
          </w:p>
        </w:tc>
      </w:tr>
      <w:tr w:rsidR="00AB2919" w:rsidTr="00AE5031">
        <w:trPr>
          <w:trHeight w:val="242"/>
        </w:trPr>
        <w:tc>
          <w:tcPr>
            <w:tcW w:w="3005" w:type="dxa"/>
            <w:shd w:val="clear" w:color="auto" w:fill="D9D9D9" w:themeFill="background1" w:themeFillShade="D9"/>
          </w:tcPr>
          <w:p w:rsidR="00AB2919" w:rsidRPr="00404CF6" w:rsidRDefault="00AB2919" w:rsidP="00AE5031">
            <w:pPr>
              <w:jc w:val="center"/>
              <w:rPr>
                <w:b/>
                <w:sz w:val="24"/>
                <w:szCs w:val="24"/>
              </w:rPr>
            </w:pPr>
            <w:r w:rsidRPr="00404CF6">
              <w:rPr>
                <w:b/>
                <w:i/>
                <w:sz w:val="28"/>
                <w:szCs w:val="24"/>
              </w:rPr>
              <w:t>USAGE</w:t>
            </w:r>
          </w:p>
        </w:tc>
        <w:tc>
          <w:tcPr>
            <w:tcW w:w="3511" w:type="dxa"/>
            <w:shd w:val="clear" w:color="auto" w:fill="D9D9D9" w:themeFill="background1" w:themeFillShade="D9"/>
          </w:tcPr>
          <w:p w:rsidR="00AB2919" w:rsidRPr="003623B3" w:rsidRDefault="00AB2919" w:rsidP="00AE5031">
            <w:pPr>
              <w:jc w:val="center"/>
              <w:rPr>
                <w:b/>
                <w:sz w:val="28"/>
                <w:szCs w:val="28"/>
              </w:rPr>
            </w:pPr>
            <w:r w:rsidRPr="003623B3">
              <w:rPr>
                <w:b/>
                <w:sz w:val="28"/>
                <w:szCs w:val="28"/>
              </w:rPr>
              <w:t>Problem Solving St</w:t>
            </w:r>
            <w:r>
              <w:rPr>
                <w:b/>
                <w:sz w:val="28"/>
                <w:szCs w:val="28"/>
              </w:rPr>
              <w:t>rategies</w:t>
            </w:r>
          </w:p>
        </w:tc>
        <w:tc>
          <w:tcPr>
            <w:tcW w:w="2500" w:type="dxa"/>
            <w:shd w:val="clear" w:color="auto" w:fill="D9D9D9" w:themeFill="background1" w:themeFillShade="D9"/>
          </w:tcPr>
          <w:p w:rsidR="00AB2919" w:rsidRPr="00404CF6" w:rsidRDefault="00AB2919" w:rsidP="00AE5031">
            <w:pPr>
              <w:jc w:val="center"/>
              <w:rPr>
                <w:b/>
                <w:sz w:val="24"/>
                <w:szCs w:val="24"/>
              </w:rPr>
            </w:pPr>
            <w:r w:rsidRPr="00404CF6">
              <w:rPr>
                <w:b/>
                <w:i/>
                <w:sz w:val="28"/>
                <w:szCs w:val="24"/>
              </w:rPr>
              <w:t>HELPFULNESS</w:t>
            </w:r>
          </w:p>
        </w:tc>
      </w:tr>
      <w:tr w:rsidR="00AB2919" w:rsidTr="00AE5031">
        <w:trPr>
          <w:trHeight w:val="695"/>
        </w:trPr>
        <w:tc>
          <w:tcPr>
            <w:tcW w:w="3005" w:type="dxa"/>
          </w:tcPr>
          <w:p w:rsidR="00AB2919" w:rsidRDefault="00AB2919" w:rsidP="00AE5031">
            <w:pPr>
              <w:rPr>
                <w:sz w:val="24"/>
                <w:szCs w:val="24"/>
              </w:rPr>
            </w:pPr>
            <w:r>
              <w:rPr>
                <w:sz w:val="24"/>
                <w:szCs w:val="24"/>
              </w:rPr>
              <w:t>1           2       3        4        5</w:t>
            </w:r>
          </w:p>
        </w:tc>
        <w:tc>
          <w:tcPr>
            <w:tcW w:w="3511" w:type="dxa"/>
          </w:tcPr>
          <w:p w:rsidR="00AB2919" w:rsidRDefault="00AB2919" w:rsidP="00AE5031">
            <w:pPr>
              <w:rPr>
                <w:i/>
                <w:sz w:val="20"/>
                <w:szCs w:val="20"/>
              </w:rPr>
            </w:pPr>
            <w:r w:rsidRPr="00FC41BC">
              <w:rPr>
                <w:b/>
                <w:sz w:val="24"/>
                <w:szCs w:val="24"/>
              </w:rPr>
              <w:t>FOCUS ON SOLVING THE PROBLEM</w:t>
            </w:r>
            <w:r>
              <w:rPr>
                <w:b/>
                <w:sz w:val="24"/>
                <w:szCs w:val="24"/>
              </w:rPr>
              <w:t xml:space="preserve"> </w:t>
            </w:r>
            <w:r w:rsidRPr="005F2DC7">
              <w:rPr>
                <w:sz w:val="20"/>
                <w:szCs w:val="20"/>
              </w:rPr>
              <w:t>– tackling the problem, analysing it</w:t>
            </w:r>
            <w:r>
              <w:rPr>
                <w:sz w:val="20"/>
                <w:szCs w:val="20"/>
              </w:rPr>
              <w:t>,</w:t>
            </w:r>
            <w:r w:rsidRPr="005F2DC7">
              <w:rPr>
                <w:sz w:val="20"/>
                <w:szCs w:val="20"/>
              </w:rPr>
              <w:t xml:space="preserve"> and working out how to handle it.</w:t>
            </w:r>
            <w:r>
              <w:rPr>
                <w:sz w:val="20"/>
                <w:szCs w:val="20"/>
              </w:rPr>
              <w:t xml:space="preserve"> </w:t>
            </w:r>
            <w:r w:rsidRPr="005F2DC7">
              <w:rPr>
                <w:sz w:val="20"/>
                <w:szCs w:val="20"/>
              </w:rPr>
              <w:t xml:space="preserve">e.g., </w:t>
            </w:r>
            <w:r w:rsidRPr="005F2DC7">
              <w:rPr>
                <w:i/>
                <w:sz w:val="20"/>
                <w:szCs w:val="20"/>
              </w:rPr>
              <w:t>I develop a plan of action</w:t>
            </w:r>
          </w:p>
          <w:p w:rsidR="00AB2919" w:rsidRPr="00C256CE" w:rsidRDefault="00AB2919" w:rsidP="00AE5031">
            <w:pPr>
              <w:rPr>
                <w:sz w:val="18"/>
                <w:szCs w:val="18"/>
              </w:rPr>
            </w:pPr>
          </w:p>
        </w:tc>
        <w:tc>
          <w:tcPr>
            <w:tcW w:w="2500" w:type="dxa"/>
          </w:tcPr>
          <w:p w:rsidR="00AB2919" w:rsidRDefault="00AB2919" w:rsidP="00AE5031">
            <w:pPr>
              <w:rPr>
                <w:sz w:val="24"/>
                <w:szCs w:val="24"/>
              </w:rPr>
            </w:pPr>
            <w:r>
              <w:rPr>
                <w:sz w:val="24"/>
                <w:szCs w:val="24"/>
              </w:rPr>
              <w:t>1      2       3        4        5</w:t>
            </w:r>
          </w:p>
        </w:tc>
      </w:tr>
      <w:tr w:rsidR="00AB2919" w:rsidTr="00AE5031">
        <w:trPr>
          <w:trHeight w:val="695"/>
        </w:trPr>
        <w:tc>
          <w:tcPr>
            <w:tcW w:w="3005" w:type="dxa"/>
          </w:tcPr>
          <w:p w:rsidR="00AB2919" w:rsidRDefault="00AB2919" w:rsidP="00AE5031">
            <w:pPr>
              <w:rPr>
                <w:sz w:val="24"/>
                <w:szCs w:val="24"/>
              </w:rPr>
            </w:pPr>
            <w:r>
              <w:rPr>
                <w:sz w:val="24"/>
                <w:szCs w:val="24"/>
              </w:rPr>
              <w:t>1           2       3        4        5</w:t>
            </w:r>
          </w:p>
        </w:tc>
        <w:tc>
          <w:tcPr>
            <w:tcW w:w="3511" w:type="dxa"/>
          </w:tcPr>
          <w:p w:rsidR="00AB2919" w:rsidRDefault="00AB2919" w:rsidP="00AE5031">
            <w:pPr>
              <w:rPr>
                <w:i/>
                <w:sz w:val="20"/>
                <w:szCs w:val="20"/>
              </w:rPr>
            </w:pPr>
            <w:r w:rsidRPr="00FC41BC">
              <w:rPr>
                <w:b/>
                <w:sz w:val="24"/>
                <w:szCs w:val="24"/>
              </w:rPr>
              <w:t>SEEK PROFESSIONAL HELP</w:t>
            </w:r>
            <w:r>
              <w:rPr>
                <w:b/>
                <w:sz w:val="24"/>
                <w:szCs w:val="24"/>
              </w:rPr>
              <w:t xml:space="preserve"> </w:t>
            </w:r>
            <w:r w:rsidRPr="005F2DC7">
              <w:rPr>
                <w:sz w:val="20"/>
                <w:szCs w:val="20"/>
              </w:rPr>
              <w:t xml:space="preserve">– use of a professional adviser such as a counsellor e.g., </w:t>
            </w:r>
            <w:r w:rsidRPr="005F2DC7">
              <w:rPr>
                <w:i/>
                <w:sz w:val="20"/>
                <w:szCs w:val="20"/>
              </w:rPr>
              <w:t>I discuss the problem with qualified people</w:t>
            </w:r>
            <w:r>
              <w:rPr>
                <w:i/>
                <w:sz w:val="20"/>
                <w:szCs w:val="20"/>
              </w:rPr>
              <w:t xml:space="preserve"> </w:t>
            </w:r>
          </w:p>
          <w:p w:rsidR="00AB2919" w:rsidRPr="00C256CE" w:rsidRDefault="00AB2919" w:rsidP="00AE5031">
            <w:pPr>
              <w:rPr>
                <w:sz w:val="18"/>
                <w:szCs w:val="18"/>
              </w:rPr>
            </w:pPr>
          </w:p>
        </w:tc>
        <w:tc>
          <w:tcPr>
            <w:tcW w:w="2500" w:type="dxa"/>
          </w:tcPr>
          <w:p w:rsidR="00AB2919" w:rsidRDefault="00AB2919" w:rsidP="00AE5031">
            <w:pPr>
              <w:rPr>
                <w:sz w:val="24"/>
                <w:szCs w:val="24"/>
              </w:rPr>
            </w:pPr>
            <w:r>
              <w:rPr>
                <w:sz w:val="24"/>
                <w:szCs w:val="24"/>
              </w:rPr>
              <w:t>1      2       3        4        5</w:t>
            </w:r>
          </w:p>
        </w:tc>
      </w:tr>
      <w:tr w:rsidR="00AB2919" w:rsidTr="00AE5031">
        <w:trPr>
          <w:trHeight w:val="695"/>
        </w:trPr>
        <w:tc>
          <w:tcPr>
            <w:tcW w:w="3005" w:type="dxa"/>
          </w:tcPr>
          <w:p w:rsidR="00AB2919" w:rsidRDefault="00AB2919" w:rsidP="00AE5031">
            <w:pPr>
              <w:rPr>
                <w:sz w:val="24"/>
                <w:szCs w:val="24"/>
              </w:rPr>
            </w:pPr>
            <w:r>
              <w:rPr>
                <w:sz w:val="24"/>
                <w:szCs w:val="24"/>
              </w:rPr>
              <w:t>1           2       3        4        5</w:t>
            </w:r>
          </w:p>
        </w:tc>
        <w:tc>
          <w:tcPr>
            <w:tcW w:w="3511" w:type="dxa"/>
          </w:tcPr>
          <w:p w:rsidR="00AB2919" w:rsidRDefault="00AB2919" w:rsidP="00AE5031">
            <w:pPr>
              <w:rPr>
                <w:sz w:val="20"/>
                <w:szCs w:val="20"/>
              </w:rPr>
            </w:pPr>
            <w:r w:rsidRPr="00FC41BC">
              <w:rPr>
                <w:b/>
                <w:sz w:val="24"/>
                <w:szCs w:val="24"/>
              </w:rPr>
              <w:t>SOCIAL ACTION</w:t>
            </w:r>
            <w:r>
              <w:rPr>
                <w:b/>
                <w:sz w:val="24"/>
                <w:szCs w:val="24"/>
              </w:rPr>
              <w:t xml:space="preserve"> </w:t>
            </w:r>
            <w:r w:rsidRPr="005F2DC7">
              <w:rPr>
                <w:sz w:val="20"/>
                <w:szCs w:val="20"/>
              </w:rPr>
              <w:t>– let others know my concern, enlist support, attend or organise meetings, rallies e.g.</w:t>
            </w:r>
            <w:r w:rsidRPr="005F2DC7">
              <w:rPr>
                <w:i/>
                <w:sz w:val="20"/>
                <w:szCs w:val="20"/>
              </w:rPr>
              <w:t>, I join with people who have the same concern</w:t>
            </w:r>
            <w:r w:rsidRPr="005F2DC7">
              <w:rPr>
                <w:sz w:val="20"/>
                <w:szCs w:val="20"/>
              </w:rPr>
              <w:t>.</w:t>
            </w:r>
          </w:p>
          <w:p w:rsidR="00AB2919" w:rsidRPr="00C256CE" w:rsidRDefault="00AB2919" w:rsidP="00AE5031">
            <w:pPr>
              <w:rPr>
                <w:sz w:val="18"/>
                <w:szCs w:val="18"/>
              </w:rPr>
            </w:pPr>
          </w:p>
        </w:tc>
        <w:tc>
          <w:tcPr>
            <w:tcW w:w="2500" w:type="dxa"/>
          </w:tcPr>
          <w:p w:rsidR="00AB2919" w:rsidRDefault="00AB2919" w:rsidP="00AE5031">
            <w:pPr>
              <w:rPr>
                <w:sz w:val="24"/>
                <w:szCs w:val="24"/>
              </w:rPr>
            </w:pPr>
            <w:r>
              <w:rPr>
                <w:sz w:val="24"/>
                <w:szCs w:val="24"/>
              </w:rPr>
              <w:t>1      2       3        4        5</w:t>
            </w:r>
          </w:p>
        </w:tc>
      </w:tr>
      <w:tr w:rsidR="00AB2919" w:rsidTr="00AE5031">
        <w:trPr>
          <w:trHeight w:val="695"/>
        </w:trPr>
        <w:tc>
          <w:tcPr>
            <w:tcW w:w="3005" w:type="dxa"/>
          </w:tcPr>
          <w:p w:rsidR="00AB2919" w:rsidRDefault="00AB2919" w:rsidP="00AE5031">
            <w:pPr>
              <w:rPr>
                <w:sz w:val="24"/>
                <w:szCs w:val="24"/>
              </w:rPr>
            </w:pPr>
            <w:r>
              <w:rPr>
                <w:sz w:val="24"/>
                <w:szCs w:val="24"/>
              </w:rPr>
              <w:t>1           2       3        4        5</w:t>
            </w:r>
          </w:p>
        </w:tc>
        <w:tc>
          <w:tcPr>
            <w:tcW w:w="3511" w:type="dxa"/>
          </w:tcPr>
          <w:p w:rsidR="00AB2919" w:rsidRDefault="00AB2919" w:rsidP="00AE5031">
            <w:pPr>
              <w:rPr>
                <w:i/>
                <w:sz w:val="20"/>
                <w:szCs w:val="20"/>
              </w:rPr>
            </w:pPr>
            <w:r w:rsidRPr="00FC41BC">
              <w:rPr>
                <w:b/>
                <w:sz w:val="24"/>
                <w:szCs w:val="24"/>
              </w:rPr>
              <w:t>SOCIAL SUPPORT</w:t>
            </w:r>
            <w:r>
              <w:rPr>
                <w:b/>
                <w:sz w:val="24"/>
                <w:szCs w:val="24"/>
              </w:rPr>
              <w:t xml:space="preserve"> </w:t>
            </w:r>
            <w:r w:rsidRPr="005F2DC7">
              <w:rPr>
                <w:sz w:val="20"/>
                <w:szCs w:val="20"/>
              </w:rPr>
              <w:t>– inclination to share the problem with others</w:t>
            </w:r>
            <w:r>
              <w:rPr>
                <w:sz w:val="20"/>
                <w:szCs w:val="20"/>
              </w:rPr>
              <w:t xml:space="preserve"> and </w:t>
            </w:r>
            <w:r w:rsidRPr="005F2DC7">
              <w:rPr>
                <w:sz w:val="20"/>
                <w:szCs w:val="20"/>
              </w:rPr>
              <w:t xml:space="preserve"> enlist their support in its management e.g., </w:t>
            </w:r>
            <w:r w:rsidRPr="005F2DC7">
              <w:rPr>
                <w:i/>
                <w:sz w:val="20"/>
                <w:szCs w:val="20"/>
              </w:rPr>
              <w:t>I talk to other people about my concern to help me sort it out</w:t>
            </w:r>
          </w:p>
          <w:p w:rsidR="00AB2919" w:rsidRPr="003623B3" w:rsidRDefault="00AB2919" w:rsidP="00AE5031">
            <w:pPr>
              <w:rPr>
                <w:sz w:val="18"/>
                <w:szCs w:val="18"/>
              </w:rPr>
            </w:pPr>
          </w:p>
        </w:tc>
        <w:tc>
          <w:tcPr>
            <w:tcW w:w="2500" w:type="dxa"/>
          </w:tcPr>
          <w:p w:rsidR="00AB2919" w:rsidRDefault="00AB2919" w:rsidP="00AE5031">
            <w:pPr>
              <w:rPr>
                <w:sz w:val="24"/>
                <w:szCs w:val="24"/>
              </w:rPr>
            </w:pPr>
            <w:r>
              <w:rPr>
                <w:sz w:val="24"/>
                <w:szCs w:val="24"/>
              </w:rPr>
              <w:t>1      2       3        4        5</w:t>
            </w:r>
          </w:p>
        </w:tc>
      </w:tr>
    </w:tbl>
    <w:p w:rsidR="00AB2919" w:rsidRDefault="00AB2919" w:rsidP="00AB2919">
      <w:pPr>
        <w:rPr>
          <w:sz w:val="24"/>
          <w:szCs w:val="24"/>
        </w:rPr>
      </w:pPr>
    </w:p>
    <w:tbl>
      <w:tblPr>
        <w:tblStyle w:val="TableGrid"/>
        <w:tblW w:w="0" w:type="auto"/>
        <w:tblLook w:val="04A0" w:firstRow="1" w:lastRow="0" w:firstColumn="1" w:lastColumn="0" w:noHBand="0" w:noVBand="1"/>
      </w:tblPr>
      <w:tblGrid>
        <w:gridCol w:w="3005"/>
        <w:gridCol w:w="3005"/>
        <w:gridCol w:w="3006"/>
      </w:tblGrid>
      <w:tr w:rsidR="00AB2919" w:rsidRPr="003A0836" w:rsidTr="00AE5031">
        <w:tc>
          <w:tcPr>
            <w:tcW w:w="3005" w:type="dxa"/>
            <w:shd w:val="clear" w:color="auto" w:fill="D0CECE" w:themeFill="background2" w:themeFillShade="E6"/>
          </w:tcPr>
          <w:p w:rsidR="00AB2919" w:rsidRPr="003A0836" w:rsidRDefault="00AB2919" w:rsidP="00AE5031">
            <w:pPr>
              <w:jc w:val="center"/>
              <w:rPr>
                <w:b/>
                <w:sz w:val="28"/>
                <w:szCs w:val="24"/>
              </w:rPr>
            </w:pPr>
            <w:r w:rsidRPr="003A0836">
              <w:rPr>
                <w:b/>
                <w:sz w:val="28"/>
                <w:szCs w:val="24"/>
              </w:rPr>
              <w:lastRenderedPageBreak/>
              <w:t>USAGE</w:t>
            </w:r>
          </w:p>
        </w:tc>
        <w:tc>
          <w:tcPr>
            <w:tcW w:w="3005" w:type="dxa"/>
            <w:shd w:val="clear" w:color="auto" w:fill="D0CECE" w:themeFill="background2" w:themeFillShade="E6"/>
          </w:tcPr>
          <w:p w:rsidR="00AB2919" w:rsidRPr="003A0836" w:rsidRDefault="00AB2919" w:rsidP="00AE5031">
            <w:pPr>
              <w:jc w:val="center"/>
              <w:rPr>
                <w:b/>
                <w:sz w:val="28"/>
                <w:szCs w:val="24"/>
              </w:rPr>
            </w:pPr>
            <w:r w:rsidRPr="003A0836">
              <w:rPr>
                <w:b/>
                <w:sz w:val="28"/>
                <w:szCs w:val="24"/>
              </w:rPr>
              <w:t>OTHER COPING STRATEGIES</w:t>
            </w:r>
          </w:p>
        </w:tc>
        <w:tc>
          <w:tcPr>
            <w:tcW w:w="3006" w:type="dxa"/>
            <w:shd w:val="clear" w:color="auto" w:fill="D0CECE" w:themeFill="background2" w:themeFillShade="E6"/>
          </w:tcPr>
          <w:p w:rsidR="00AB2919" w:rsidRPr="003A0836" w:rsidRDefault="00AB2919" w:rsidP="00AE5031">
            <w:pPr>
              <w:jc w:val="center"/>
              <w:rPr>
                <w:b/>
                <w:sz w:val="28"/>
                <w:szCs w:val="24"/>
              </w:rPr>
            </w:pPr>
            <w:r w:rsidRPr="003A0836">
              <w:rPr>
                <w:b/>
                <w:sz w:val="28"/>
                <w:szCs w:val="24"/>
              </w:rPr>
              <w:t>HELPFULNESS</w:t>
            </w:r>
          </w:p>
        </w:tc>
      </w:tr>
      <w:tr w:rsidR="00AB2919" w:rsidTr="00AE5031">
        <w:tc>
          <w:tcPr>
            <w:tcW w:w="3005" w:type="dxa"/>
          </w:tcPr>
          <w:p w:rsidR="00AB2919" w:rsidRDefault="00AB2919" w:rsidP="00AE5031">
            <w:pPr>
              <w:jc w:val="both"/>
              <w:rPr>
                <w:b/>
                <w:sz w:val="24"/>
                <w:szCs w:val="24"/>
              </w:rPr>
            </w:pPr>
            <w:r>
              <w:rPr>
                <w:sz w:val="24"/>
                <w:szCs w:val="24"/>
              </w:rPr>
              <w:t>1           2       3        4        5</w:t>
            </w:r>
          </w:p>
        </w:tc>
        <w:tc>
          <w:tcPr>
            <w:tcW w:w="3005" w:type="dxa"/>
          </w:tcPr>
          <w:p w:rsidR="00AB2919" w:rsidRDefault="00AB2919" w:rsidP="00AE5031">
            <w:pPr>
              <w:rPr>
                <w:sz w:val="24"/>
                <w:szCs w:val="24"/>
              </w:rPr>
            </w:pPr>
            <w:r>
              <w:rPr>
                <w:b/>
                <w:sz w:val="24"/>
                <w:szCs w:val="24"/>
              </w:rPr>
              <w:t xml:space="preserve">WORK HARD &amp; ACHIEVE </w:t>
            </w:r>
            <w:r w:rsidRPr="00A7419B">
              <w:rPr>
                <w:sz w:val="20"/>
                <w:szCs w:val="24"/>
              </w:rPr>
              <w:t>Increase focus on work, commitment, ambition (achieve well), and industry</w:t>
            </w:r>
          </w:p>
          <w:p w:rsidR="00AB2919" w:rsidRDefault="00AB2919" w:rsidP="00AE5031">
            <w:pPr>
              <w:rPr>
                <w:b/>
                <w:sz w:val="24"/>
                <w:szCs w:val="24"/>
              </w:rPr>
            </w:pPr>
          </w:p>
        </w:tc>
        <w:tc>
          <w:tcPr>
            <w:tcW w:w="3006" w:type="dxa"/>
          </w:tcPr>
          <w:p w:rsidR="00AB2919" w:rsidRDefault="00AB2919" w:rsidP="00AE5031">
            <w:pPr>
              <w:jc w:val="both"/>
              <w:rPr>
                <w:b/>
                <w:sz w:val="24"/>
                <w:szCs w:val="24"/>
              </w:rPr>
            </w:pPr>
            <w:r>
              <w:rPr>
                <w:sz w:val="24"/>
                <w:szCs w:val="24"/>
              </w:rPr>
              <w:t>1           2       3        4        5</w:t>
            </w:r>
          </w:p>
        </w:tc>
      </w:tr>
      <w:tr w:rsidR="00AB2919" w:rsidTr="00AE5031">
        <w:tc>
          <w:tcPr>
            <w:tcW w:w="3005" w:type="dxa"/>
          </w:tcPr>
          <w:p w:rsidR="00AB2919" w:rsidRDefault="00AB2919" w:rsidP="00AE5031">
            <w:pPr>
              <w:jc w:val="both"/>
              <w:rPr>
                <w:b/>
                <w:sz w:val="24"/>
                <w:szCs w:val="24"/>
              </w:rPr>
            </w:pPr>
            <w:r>
              <w:rPr>
                <w:sz w:val="24"/>
                <w:szCs w:val="24"/>
              </w:rPr>
              <w:t>1           2       3        4        5</w:t>
            </w:r>
          </w:p>
        </w:tc>
        <w:tc>
          <w:tcPr>
            <w:tcW w:w="3005" w:type="dxa"/>
          </w:tcPr>
          <w:p w:rsidR="00AB2919" w:rsidRDefault="00AB2919" w:rsidP="00AE5031">
            <w:pPr>
              <w:rPr>
                <w:b/>
                <w:sz w:val="24"/>
                <w:szCs w:val="24"/>
              </w:rPr>
            </w:pPr>
            <w:r>
              <w:rPr>
                <w:b/>
                <w:sz w:val="24"/>
                <w:szCs w:val="24"/>
              </w:rPr>
              <w:t>PHYSICAL RECREATION</w:t>
            </w:r>
          </w:p>
          <w:p w:rsidR="00AB2919" w:rsidRPr="00A7419B" w:rsidRDefault="00AB2919" w:rsidP="00AE5031">
            <w:pPr>
              <w:rPr>
                <w:sz w:val="20"/>
                <w:szCs w:val="24"/>
              </w:rPr>
            </w:pPr>
            <w:r w:rsidRPr="00A7419B">
              <w:rPr>
                <w:sz w:val="20"/>
                <w:szCs w:val="24"/>
              </w:rPr>
              <w:t>Play sport and keep fit.</w:t>
            </w:r>
          </w:p>
          <w:p w:rsidR="00AB2919" w:rsidRPr="003A0836" w:rsidRDefault="00AB2919" w:rsidP="00AE5031">
            <w:pPr>
              <w:rPr>
                <w:sz w:val="24"/>
                <w:szCs w:val="24"/>
              </w:rPr>
            </w:pPr>
          </w:p>
        </w:tc>
        <w:tc>
          <w:tcPr>
            <w:tcW w:w="3006" w:type="dxa"/>
          </w:tcPr>
          <w:p w:rsidR="00AB2919" w:rsidRDefault="00AB2919" w:rsidP="00AE5031">
            <w:pPr>
              <w:jc w:val="both"/>
              <w:rPr>
                <w:b/>
                <w:sz w:val="24"/>
                <w:szCs w:val="24"/>
              </w:rPr>
            </w:pPr>
            <w:r>
              <w:rPr>
                <w:sz w:val="24"/>
                <w:szCs w:val="24"/>
              </w:rPr>
              <w:t>1           2       3        4        5</w:t>
            </w:r>
          </w:p>
        </w:tc>
      </w:tr>
      <w:tr w:rsidR="00AB2919" w:rsidTr="00AE5031">
        <w:tc>
          <w:tcPr>
            <w:tcW w:w="3005" w:type="dxa"/>
          </w:tcPr>
          <w:p w:rsidR="00AB2919" w:rsidRDefault="00AB2919" w:rsidP="00AE5031">
            <w:pPr>
              <w:jc w:val="both"/>
              <w:rPr>
                <w:b/>
                <w:sz w:val="24"/>
                <w:szCs w:val="24"/>
              </w:rPr>
            </w:pPr>
            <w:r>
              <w:rPr>
                <w:sz w:val="24"/>
                <w:szCs w:val="24"/>
              </w:rPr>
              <w:t>1           2       3        4        5</w:t>
            </w:r>
          </w:p>
        </w:tc>
        <w:tc>
          <w:tcPr>
            <w:tcW w:w="3005" w:type="dxa"/>
          </w:tcPr>
          <w:p w:rsidR="00AB2919" w:rsidRDefault="00AB2919" w:rsidP="00AE5031">
            <w:pPr>
              <w:rPr>
                <w:b/>
                <w:sz w:val="24"/>
                <w:szCs w:val="24"/>
              </w:rPr>
            </w:pPr>
            <w:r>
              <w:rPr>
                <w:b/>
                <w:sz w:val="24"/>
                <w:szCs w:val="24"/>
              </w:rPr>
              <w:t>KEEP TO SELF</w:t>
            </w:r>
          </w:p>
          <w:p w:rsidR="00AB2919" w:rsidRPr="00A7419B" w:rsidRDefault="00AB2919" w:rsidP="00AE5031">
            <w:pPr>
              <w:rPr>
                <w:sz w:val="20"/>
                <w:szCs w:val="24"/>
              </w:rPr>
            </w:pPr>
            <w:r w:rsidRPr="00A7419B">
              <w:rPr>
                <w:sz w:val="20"/>
                <w:szCs w:val="24"/>
              </w:rPr>
              <w:t>Keep my concerns to myself.</w:t>
            </w:r>
          </w:p>
          <w:p w:rsidR="00AB2919" w:rsidRPr="003A0836" w:rsidRDefault="00AB2919" w:rsidP="00AE5031">
            <w:pPr>
              <w:rPr>
                <w:sz w:val="24"/>
                <w:szCs w:val="24"/>
              </w:rPr>
            </w:pPr>
          </w:p>
        </w:tc>
        <w:tc>
          <w:tcPr>
            <w:tcW w:w="3006" w:type="dxa"/>
          </w:tcPr>
          <w:p w:rsidR="00AB2919" w:rsidRDefault="00AB2919" w:rsidP="00AE5031">
            <w:pPr>
              <w:jc w:val="both"/>
              <w:rPr>
                <w:b/>
                <w:sz w:val="24"/>
                <w:szCs w:val="24"/>
              </w:rPr>
            </w:pPr>
            <w:r>
              <w:rPr>
                <w:sz w:val="24"/>
                <w:szCs w:val="24"/>
              </w:rPr>
              <w:t>1           2       3        4        5</w:t>
            </w:r>
          </w:p>
        </w:tc>
      </w:tr>
    </w:tbl>
    <w:p w:rsidR="00AB2919" w:rsidRDefault="00AB2919" w:rsidP="00AB2919">
      <w:pPr>
        <w:spacing w:after="0"/>
        <w:jc w:val="both"/>
        <w:rPr>
          <w:b/>
          <w:sz w:val="24"/>
          <w:szCs w:val="24"/>
        </w:rPr>
      </w:pPr>
    </w:p>
    <w:p w:rsidR="00AB2919" w:rsidRDefault="00AB2919" w:rsidP="00AB2919">
      <w:pPr>
        <w:spacing w:after="0"/>
        <w:jc w:val="both"/>
        <w:rPr>
          <w:sz w:val="24"/>
          <w:szCs w:val="24"/>
        </w:rPr>
      </w:pPr>
      <w:r w:rsidRPr="005F2DC7">
        <w:rPr>
          <w:b/>
          <w:sz w:val="24"/>
          <w:szCs w:val="24"/>
        </w:rPr>
        <w:t>Productive Coping</w:t>
      </w:r>
      <w:r w:rsidRPr="005F2DC7">
        <w:rPr>
          <w:sz w:val="24"/>
          <w:szCs w:val="24"/>
        </w:rPr>
        <w:t xml:space="preserve"> focus on the positive, seek spiritual help, attend to one’s self-image, retain a sense of humour and improve relationships, while finding time to relax and attempting to put the problem out of one’s mind. </w:t>
      </w:r>
      <w:r>
        <w:rPr>
          <w:sz w:val="24"/>
          <w:szCs w:val="24"/>
        </w:rPr>
        <w:t>These are g</w:t>
      </w:r>
      <w:r w:rsidRPr="005F2DC7">
        <w:rPr>
          <w:sz w:val="24"/>
          <w:szCs w:val="24"/>
        </w:rPr>
        <w:t>enerally healthy and helpful strategies.</w:t>
      </w:r>
    </w:p>
    <w:p w:rsidR="00AB2919" w:rsidRDefault="00AB2919" w:rsidP="00AB2919">
      <w:pPr>
        <w:spacing w:after="0"/>
        <w:jc w:val="both"/>
        <w:rPr>
          <w:sz w:val="24"/>
          <w:szCs w:val="24"/>
        </w:rPr>
      </w:pPr>
      <w:r w:rsidRPr="005F2DC7">
        <w:rPr>
          <w:b/>
          <w:sz w:val="24"/>
          <w:szCs w:val="24"/>
        </w:rPr>
        <w:t>Non-Productive Coping</w:t>
      </w:r>
      <w:r w:rsidRPr="005F2DC7">
        <w:rPr>
          <w:sz w:val="24"/>
          <w:szCs w:val="24"/>
        </w:rPr>
        <w:t xml:space="preserve"> focus on the negative, worrying, blaming oneself, becoming physically unwell, and trying to relieve the stress by crying, screaming, drink or drugs. These strategies generally relate negatively to desired outcomes.</w:t>
      </w:r>
    </w:p>
    <w:p w:rsidR="00AB2919" w:rsidRDefault="00AB2919" w:rsidP="00AB2919">
      <w:pPr>
        <w:pBdr>
          <w:bottom w:val="dotted" w:sz="24" w:space="1" w:color="auto"/>
        </w:pBdr>
        <w:spacing w:after="0"/>
        <w:jc w:val="both"/>
        <w:rPr>
          <w:sz w:val="24"/>
          <w:szCs w:val="24"/>
        </w:rPr>
      </w:pPr>
      <w:r w:rsidRPr="005F2DC7">
        <w:rPr>
          <w:b/>
          <w:sz w:val="24"/>
          <w:szCs w:val="24"/>
        </w:rPr>
        <w:t>Problem Solving</w:t>
      </w:r>
      <w:r w:rsidRPr="005F2DC7">
        <w:rPr>
          <w:sz w:val="24"/>
          <w:szCs w:val="24"/>
        </w:rPr>
        <w:t xml:space="preserve"> focus on solving problems while maintaining a social dimension characterised by social action (meet with others), seeking professional help, and/or social support (talk to others). </w:t>
      </w:r>
      <w:r>
        <w:rPr>
          <w:sz w:val="24"/>
          <w:szCs w:val="24"/>
        </w:rPr>
        <w:t>These are g</w:t>
      </w:r>
      <w:r w:rsidRPr="005F2DC7">
        <w:rPr>
          <w:sz w:val="24"/>
          <w:szCs w:val="24"/>
        </w:rPr>
        <w:t>enerally healthy and helpful strategies.</w:t>
      </w:r>
    </w:p>
    <w:p w:rsidR="00AB2919" w:rsidRDefault="00AB2919" w:rsidP="00AB2919">
      <w:pPr>
        <w:pBdr>
          <w:bottom w:val="dotted" w:sz="24" w:space="1" w:color="auto"/>
        </w:pBdr>
        <w:spacing w:after="0"/>
        <w:jc w:val="both"/>
        <w:rPr>
          <w:sz w:val="24"/>
          <w:szCs w:val="24"/>
        </w:rPr>
      </w:pPr>
      <w:r w:rsidRPr="00A7419B">
        <w:rPr>
          <w:b/>
          <w:sz w:val="24"/>
          <w:szCs w:val="24"/>
        </w:rPr>
        <w:t>Other Coping Strategies.</w:t>
      </w:r>
      <w:r>
        <w:rPr>
          <w:sz w:val="24"/>
          <w:szCs w:val="24"/>
        </w:rPr>
        <w:t xml:space="preserve"> These do not contribute to any of the three styles but should be considered along with their helpfulness to determine whether individuals want to do more or less of them, and how they could become more helpful.</w:t>
      </w:r>
    </w:p>
    <w:p w:rsidR="00AB2919" w:rsidRPr="005F2DC7" w:rsidRDefault="00AB2919" w:rsidP="00AB2919">
      <w:pPr>
        <w:pBdr>
          <w:bottom w:val="dotted" w:sz="24" w:space="1" w:color="auto"/>
        </w:pBdr>
        <w:jc w:val="both"/>
        <w:rPr>
          <w:sz w:val="24"/>
          <w:szCs w:val="24"/>
        </w:rPr>
      </w:pPr>
    </w:p>
    <w:p w:rsidR="00AB2919" w:rsidRPr="005F2DC7" w:rsidRDefault="00AB2919" w:rsidP="00AB2919">
      <w:pPr>
        <w:jc w:val="both"/>
        <w:rPr>
          <w:sz w:val="24"/>
          <w:szCs w:val="24"/>
        </w:rPr>
      </w:pPr>
      <w:r w:rsidRPr="005F2DC7">
        <w:rPr>
          <w:b/>
          <w:sz w:val="24"/>
          <w:szCs w:val="24"/>
        </w:rPr>
        <w:t>Coping can be considered a dynamic process shaped by situational demands and a person’s resources for coping.</w:t>
      </w:r>
      <w:r w:rsidRPr="005F2DC7">
        <w:rPr>
          <w:sz w:val="24"/>
          <w:szCs w:val="24"/>
        </w:rPr>
        <w:t xml:space="preserve"> It encompasses all our </w:t>
      </w:r>
      <w:r w:rsidRPr="00A7419B">
        <w:rPr>
          <w:i/>
          <w:sz w:val="24"/>
          <w:szCs w:val="24"/>
        </w:rPr>
        <w:t xml:space="preserve">thoughts, feelings and actions </w:t>
      </w:r>
      <w:r w:rsidRPr="005F2DC7">
        <w:rPr>
          <w:sz w:val="24"/>
          <w:szCs w:val="24"/>
        </w:rPr>
        <w:t xml:space="preserve">to manage and reduce stress in response to the demands of our everyday lives. There is no formula for coping and no right or wrong coping, because there are different problems, situations, and different needs of each person. </w:t>
      </w:r>
      <w:r>
        <w:rPr>
          <w:sz w:val="24"/>
          <w:szCs w:val="24"/>
        </w:rPr>
        <w:t>C</w:t>
      </w:r>
      <w:r w:rsidRPr="005F2DC7">
        <w:rPr>
          <w:sz w:val="24"/>
          <w:szCs w:val="24"/>
        </w:rPr>
        <w:t xml:space="preserve">oping is not limited to successful efforts but includes all purposeful attempts to manage stress regardless of their effectiveness. However, we know that if we see events as within our ambit of control, we are more likely to use productive coping strategies. </w:t>
      </w:r>
    </w:p>
    <w:p w:rsidR="00AB2919" w:rsidRPr="005F2DC7" w:rsidRDefault="00AB2919" w:rsidP="00AB2919">
      <w:pPr>
        <w:jc w:val="both"/>
        <w:rPr>
          <w:sz w:val="24"/>
          <w:szCs w:val="24"/>
        </w:rPr>
      </w:pPr>
      <w:r w:rsidRPr="005F2DC7">
        <w:rPr>
          <w:b/>
          <w:sz w:val="24"/>
          <w:szCs w:val="24"/>
        </w:rPr>
        <w:t>A capacity to reflect on one’s situation and assess or develop the appropriate responses to a particular circumstance is most important.</w:t>
      </w:r>
      <w:r w:rsidRPr="005F2DC7">
        <w:rPr>
          <w:sz w:val="24"/>
          <w:szCs w:val="24"/>
        </w:rPr>
        <w:t xml:space="preserve"> Understanding our coping style and reflecting on how we deal with problems allows us to see both the positive and negative strategies we tend to use. </w:t>
      </w:r>
      <w:r w:rsidRPr="005F2DC7">
        <w:rPr>
          <w:b/>
          <w:sz w:val="24"/>
          <w:szCs w:val="24"/>
        </w:rPr>
        <w:t>Once we understand how we cope, we can learn to use more productive coping habits and minimise non-productive coping habits.</w:t>
      </w:r>
      <w:r w:rsidRPr="005F2DC7">
        <w:rPr>
          <w:sz w:val="24"/>
          <w:szCs w:val="24"/>
        </w:rPr>
        <w:t xml:space="preserve"> The development of coping language along with coping skills hold promise for our emotional health and wellbeing. Thinking about coping, developing the skills to cope by expanding one’s range of coping options are all-important in addressing the challenges of everyday living in the 21</w:t>
      </w:r>
      <w:r w:rsidRPr="005F2DC7">
        <w:rPr>
          <w:sz w:val="24"/>
          <w:szCs w:val="24"/>
          <w:vertAlign w:val="superscript"/>
        </w:rPr>
        <w:t>st</w:t>
      </w:r>
      <w:r w:rsidRPr="005F2DC7">
        <w:rPr>
          <w:sz w:val="24"/>
          <w:szCs w:val="24"/>
        </w:rPr>
        <w:t xml:space="preserve"> century. </w:t>
      </w:r>
    </w:p>
    <w:p w:rsidR="00AB2919" w:rsidRPr="005F2DC7" w:rsidRDefault="00AB2919" w:rsidP="00AB2919">
      <w:pPr>
        <w:jc w:val="both"/>
        <w:rPr>
          <w:sz w:val="24"/>
          <w:szCs w:val="24"/>
        </w:rPr>
      </w:pPr>
      <w:r w:rsidRPr="005F2DC7">
        <w:rPr>
          <w:sz w:val="24"/>
          <w:szCs w:val="24"/>
        </w:rPr>
        <w:t>- Erica Frydenberg (2016)</w:t>
      </w:r>
      <w:r>
        <w:rPr>
          <w:sz w:val="24"/>
          <w:szCs w:val="24"/>
        </w:rPr>
        <w:t>.</w:t>
      </w:r>
      <w:r w:rsidRPr="005F2DC7">
        <w:rPr>
          <w:sz w:val="24"/>
          <w:szCs w:val="24"/>
        </w:rPr>
        <w:t xml:space="preserve"> </w:t>
      </w:r>
      <w:r w:rsidRPr="005F2DC7">
        <w:rPr>
          <w:i/>
          <w:sz w:val="24"/>
          <w:szCs w:val="24"/>
        </w:rPr>
        <w:t>Resilience through the lens of coping</w:t>
      </w:r>
      <w:r w:rsidRPr="005F2DC7">
        <w:rPr>
          <w:sz w:val="24"/>
          <w:szCs w:val="24"/>
        </w:rPr>
        <w:t>. Melbourne: ACER</w:t>
      </w:r>
      <w:r>
        <w:rPr>
          <w:sz w:val="24"/>
          <w:szCs w:val="24"/>
        </w:rPr>
        <w:t>.</w:t>
      </w:r>
    </w:p>
    <w:p w:rsidR="006A5E12" w:rsidRPr="006A5E12" w:rsidRDefault="006A5E12" w:rsidP="006A5E12">
      <w:pPr>
        <w:jc w:val="center"/>
        <w:rPr>
          <w:rFonts w:eastAsiaTheme="minorEastAsia"/>
          <w:b/>
          <w:sz w:val="28"/>
          <w:szCs w:val="24"/>
        </w:rPr>
      </w:pPr>
      <w:r w:rsidRPr="006A5E12">
        <w:rPr>
          <w:rFonts w:eastAsiaTheme="minorEastAsia"/>
          <w:b/>
          <w:sz w:val="28"/>
          <w:szCs w:val="24"/>
        </w:rPr>
        <w:lastRenderedPageBreak/>
        <w:t>ACCEPTANCE AND COMMITMENT THERAPY (ACT)</w:t>
      </w:r>
    </w:p>
    <w:p w:rsidR="006A5E12" w:rsidRPr="006A5E12" w:rsidRDefault="006A5E12" w:rsidP="006A5E12">
      <w:pPr>
        <w:jc w:val="both"/>
        <w:rPr>
          <w:rFonts w:eastAsiaTheme="minorEastAsia"/>
          <w:sz w:val="24"/>
          <w:szCs w:val="24"/>
        </w:rPr>
      </w:pPr>
      <w:r w:rsidRPr="006A5E12">
        <w:rPr>
          <w:rFonts w:eastAsiaTheme="minorEastAsia"/>
          <w:sz w:val="24"/>
          <w:szCs w:val="24"/>
        </w:rPr>
        <w:t xml:space="preserve">ACT is based on two main principles: </w:t>
      </w:r>
      <w:r w:rsidRPr="006A5E12">
        <w:rPr>
          <w:rFonts w:eastAsiaTheme="minorEastAsia"/>
          <w:b/>
          <w:sz w:val="24"/>
          <w:szCs w:val="24"/>
        </w:rPr>
        <w:t>Mindfulness</w:t>
      </w:r>
      <w:r w:rsidRPr="006A5E12">
        <w:rPr>
          <w:rFonts w:eastAsiaTheme="minorEastAsia"/>
          <w:sz w:val="24"/>
          <w:szCs w:val="24"/>
        </w:rPr>
        <w:t xml:space="preserve"> and </w:t>
      </w:r>
      <w:r w:rsidRPr="006A5E12">
        <w:rPr>
          <w:rFonts w:eastAsiaTheme="minorEastAsia"/>
          <w:b/>
          <w:sz w:val="24"/>
          <w:szCs w:val="24"/>
        </w:rPr>
        <w:t>Values</w:t>
      </w:r>
      <w:r w:rsidRPr="006A5E12">
        <w:rPr>
          <w:rFonts w:eastAsiaTheme="minorEastAsia"/>
          <w:sz w:val="24"/>
          <w:szCs w:val="24"/>
        </w:rPr>
        <w:t>, which work together to help you to effectively handle stressful thoughts and feelings and create a rich, full and meaningful life</w:t>
      </w:r>
    </w:p>
    <w:p w:rsidR="006A5E12" w:rsidRPr="006A5E12" w:rsidRDefault="006A5E12" w:rsidP="006A5E12">
      <w:pPr>
        <w:jc w:val="both"/>
        <w:rPr>
          <w:rFonts w:eastAsiaTheme="minorEastAsia"/>
          <w:sz w:val="24"/>
          <w:szCs w:val="24"/>
        </w:rPr>
      </w:pPr>
      <w:r w:rsidRPr="006A5E12">
        <w:rPr>
          <w:rFonts w:eastAsiaTheme="minorEastAsia"/>
          <w:b/>
          <w:sz w:val="24"/>
          <w:szCs w:val="24"/>
        </w:rPr>
        <w:t>Mindfulness</w:t>
      </w:r>
      <w:r w:rsidRPr="006A5E12">
        <w:rPr>
          <w:rFonts w:eastAsiaTheme="minorEastAsia"/>
          <w:sz w:val="24"/>
          <w:szCs w:val="24"/>
        </w:rPr>
        <w:t xml:space="preserve"> involves three skills</w:t>
      </w:r>
    </w:p>
    <w:p w:rsidR="006A5E12" w:rsidRPr="006A5E12" w:rsidRDefault="006A5E12" w:rsidP="006A5E12">
      <w:pPr>
        <w:numPr>
          <w:ilvl w:val="0"/>
          <w:numId w:val="16"/>
        </w:numPr>
        <w:spacing w:after="200" w:line="276" w:lineRule="auto"/>
        <w:contextualSpacing/>
        <w:jc w:val="both"/>
        <w:rPr>
          <w:rFonts w:eastAsiaTheme="minorEastAsia"/>
          <w:sz w:val="24"/>
          <w:szCs w:val="24"/>
        </w:rPr>
      </w:pPr>
      <w:r w:rsidRPr="006A5E12">
        <w:rPr>
          <w:rFonts w:eastAsiaTheme="minorEastAsia"/>
          <w:i/>
          <w:sz w:val="24"/>
          <w:szCs w:val="24"/>
        </w:rPr>
        <w:t>Defusion</w:t>
      </w:r>
      <w:r w:rsidRPr="006A5E12">
        <w:rPr>
          <w:rFonts w:eastAsiaTheme="minorEastAsia"/>
          <w:sz w:val="24"/>
          <w:szCs w:val="24"/>
        </w:rPr>
        <w:t>: When you learn to defuse painful and unpleasant thoughts, self-limiting beliefs and self-criticism, they have less influence over you.</w:t>
      </w:r>
    </w:p>
    <w:p w:rsidR="006A5E12" w:rsidRPr="006A5E12" w:rsidRDefault="006A5E12" w:rsidP="006A5E12">
      <w:pPr>
        <w:numPr>
          <w:ilvl w:val="0"/>
          <w:numId w:val="16"/>
        </w:numPr>
        <w:spacing w:after="200" w:line="276" w:lineRule="auto"/>
        <w:contextualSpacing/>
        <w:jc w:val="both"/>
        <w:rPr>
          <w:rFonts w:eastAsiaTheme="minorEastAsia"/>
          <w:sz w:val="24"/>
          <w:szCs w:val="24"/>
        </w:rPr>
      </w:pPr>
      <w:r w:rsidRPr="006A5E12">
        <w:rPr>
          <w:rFonts w:eastAsiaTheme="minorEastAsia"/>
          <w:i/>
          <w:sz w:val="24"/>
          <w:szCs w:val="24"/>
        </w:rPr>
        <w:t>Expansion</w:t>
      </w:r>
      <w:r w:rsidRPr="006A5E12">
        <w:rPr>
          <w:rFonts w:eastAsiaTheme="minorEastAsia"/>
          <w:sz w:val="24"/>
          <w:szCs w:val="24"/>
        </w:rPr>
        <w:t>: This means ‘making room’ for (accepting) painful thoughts and feelings and allowing them to flow through you without getting swept away by them.</w:t>
      </w:r>
    </w:p>
    <w:p w:rsidR="006A5E12" w:rsidRPr="006A5E12" w:rsidRDefault="006A5E12" w:rsidP="006A5E12">
      <w:pPr>
        <w:numPr>
          <w:ilvl w:val="0"/>
          <w:numId w:val="16"/>
        </w:numPr>
        <w:spacing w:after="200" w:line="276" w:lineRule="auto"/>
        <w:contextualSpacing/>
        <w:jc w:val="both"/>
        <w:rPr>
          <w:rFonts w:eastAsiaTheme="minorEastAsia"/>
          <w:sz w:val="24"/>
          <w:szCs w:val="24"/>
        </w:rPr>
      </w:pPr>
      <w:r w:rsidRPr="006A5E12">
        <w:rPr>
          <w:rFonts w:eastAsiaTheme="minorEastAsia"/>
          <w:i/>
          <w:sz w:val="24"/>
          <w:szCs w:val="24"/>
        </w:rPr>
        <w:t>Connection</w:t>
      </w:r>
      <w:r w:rsidRPr="006A5E12">
        <w:rPr>
          <w:rFonts w:eastAsiaTheme="minorEastAsia"/>
          <w:sz w:val="24"/>
          <w:szCs w:val="24"/>
        </w:rPr>
        <w:t xml:space="preserve">: This means living fully in the present instead of dwelling on the past or worrying about the future. </w:t>
      </w:r>
    </w:p>
    <w:p w:rsidR="006A5E12" w:rsidRPr="006A5E12" w:rsidRDefault="006A5E12" w:rsidP="006A5E12">
      <w:pPr>
        <w:jc w:val="both"/>
        <w:rPr>
          <w:rFonts w:eastAsiaTheme="minorEastAsia"/>
          <w:sz w:val="24"/>
          <w:szCs w:val="24"/>
        </w:rPr>
      </w:pPr>
      <w:r w:rsidRPr="006A5E12">
        <w:rPr>
          <w:rFonts w:eastAsiaTheme="minorEastAsia"/>
          <w:b/>
          <w:sz w:val="24"/>
          <w:szCs w:val="24"/>
        </w:rPr>
        <w:t>Values</w:t>
      </w:r>
      <w:r w:rsidRPr="006A5E12">
        <w:rPr>
          <w:rFonts w:eastAsiaTheme="minorEastAsia"/>
          <w:sz w:val="24"/>
          <w:szCs w:val="24"/>
        </w:rPr>
        <w:t xml:space="preserve"> are your heart’s deepest desires for how you want to behave as a human being: what you want to STAND FOR in life. In ACT, you use values to give life meaning, purpose and direction. And you translate values into COMMITTED ACTION: you do what really matters to you.</w:t>
      </w:r>
    </w:p>
    <w:p w:rsidR="006A5E12" w:rsidRPr="006A5E12" w:rsidRDefault="006A5E12" w:rsidP="006A5E12">
      <w:pPr>
        <w:jc w:val="both"/>
        <w:rPr>
          <w:rFonts w:eastAsiaTheme="minorEastAsia"/>
          <w:i/>
          <w:sz w:val="24"/>
          <w:szCs w:val="24"/>
        </w:rPr>
      </w:pPr>
      <w:r w:rsidRPr="006A5E12">
        <w:rPr>
          <w:rFonts w:eastAsiaTheme="minorEastAsia"/>
          <w:i/>
          <w:sz w:val="24"/>
          <w:szCs w:val="24"/>
        </w:rPr>
        <w:t xml:space="preserve">No thought is problematic in and of itself. Our thoughts only become problematic if we ‘fuse’ (get caught up) with them. </w:t>
      </w:r>
      <w:r w:rsidRPr="006A5E12">
        <w:rPr>
          <w:rFonts w:eastAsiaTheme="minorEastAsia"/>
          <w:sz w:val="24"/>
          <w:szCs w:val="24"/>
        </w:rPr>
        <w:t>And</w:t>
      </w:r>
      <w:r w:rsidRPr="006A5E12">
        <w:rPr>
          <w:rFonts w:eastAsiaTheme="minorEastAsia"/>
          <w:i/>
          <w:sz w:val="24"/>
          <w:szCs w:val="24"/>
        </w:rPr>
        <w:t xml:space="preserve"> </w:t>
      </w:r>
      <w:r w:rsidR="00EF59A5">
        <w:rPr>
          <w:rFonts w:eastAsiaTheme="minorEastAsia"/>
          <w:i/>
          <w:sz w:val="24"/>
          <w:szCs w:val="24"/>
        </w:rPr>
        <w:t>w</w:t>
      </w:r>
      <w:r w:rsidRPr="006A5E12">
        <w:rPr>
          <w:rFonts w:eastAsiaTheme="minorEastAsia"/>
          <w:i/>
          <w:sz w:val="24"/>
          <w:szCs w:val="24"/>
        </w:rPr>
        <w:t xml:space="preserve">hat is important is not whether or not a thought is true but whether or not it helps you to hold onto it! </w:t>
      </w:r>
      <w:r w:rsidRPr="006A5E12">
        <w:rPr>
          <w:rFonts w:eastAsiaTheme="minorEastAsia"/>
          <w:b/>
          <w:sz w:val="24"/>
          <w:szCs w:val="24"/>
        </w:rPr>
        <w:t>Russ Harris</w:t>
      </w:r>
    </w:p>
    <w:p w:rsidR="006A5E12" w:rsidRPr="006A5E12" w:rsidRDefault="006A5E12" w:rsidP="006A5E12">
      <w:pPr>
        <w:jc w:val="both"/>
        <w:rPr>
          <w:rFonts w:eastAsiaTheme="minorEastAsia"/>
          <w:b/>
          <w:sz w:val="24"/>
          <w:szCs w:val="24"/>
        </w:rPr>
      </w:pPr>
      <w:r w:rsidRPr="006A5E12">
        <w:rPr>
          <w:rFonts w:eastAsiaTheme="minorEastAsia"/>
          <w:b/>
          <w:sz w:val="24"/>
          <w:szCs w:val="24"/>
        </w:rPr>
        <w:t>Exercise 1. Mindfulness of the breath 11:17</w:t>
      </w:r>
    </w:p>
    <w:p w:rsidR="006A5E12" w:rsidRPr="006A5E12" w:rsidRDefault="006A5E12" w:rsidP="006A5E12">
      <w:pPr>
        <w:jc w:val="both"/>
        <w:rPr>
          <w:rFonts w:eastAsiaTheme="minorEastAsia"/>
          <w:b/>
          <w:sz w:val="24"/>
          <w:szCs w:val="24"/>
        </w:rPr>
      </w:pPr>
      <w:r w:rsidRPr="006A5E12">
        <w:rPr>
          <w:rFonts w:eastAsiaTheme="minorEastAsia"/>
          <w:b/>
          <w:sz w:val="24"/>
          <w:szCs w:val="24"/>
        </w:rPr>
        <w:t>Exercise 2: The Observing Self 15:58</w:t>
      </w:r>
    </w:p>
    <w:p w:rsidR="006A5E12" w:rsidRPr="006A5E12" w:rsidRDefault="006A5E12" w:rsidP="006A5E12">
      <w:pPr>
        <w:jc w:val="both"/>
        <w:rPr>
          <w:rFonts w:eastAsiaTheme="minorEastAsia"/>
          <w:sz w:val="24"/>
          <w:szCs w:val="24"/>
        </w:rPr>
      </w:pPr>
      <w:r w:rsidRPr="006A5E12">
        <w:rPr>
          <w:rFonts w:eastAsiaTheme="minorEastAsia"/>
          <w:i/>
          <w:sz w:val="24"/>
          <w:szCs w:val="24"/>
        </w:rPr>
        <w:t>Thinking Self</w:t>
      </w:r>
      <w:r w:rsidRPr="006A5E12">
        <w:rPr>
          <w:rFonts w:eastAsiaTheme="minorEastAsia"/>
          <w:sz w:val="24"/>
          <w:szCs w:val="24"/>
        </w:rPr>
        <w:t xml:space="preserve"> is responsible for thinking, planning, judging, comparing, creating, visualising, imagining, analysing</w:t>
      </w:r>
    </w:p>
    <w:p w:rsidR="006A5E12" w:rsidRPr="006A5E12" w:rsidRDefault="006A5E12" w:rsidP="006A5E12">
      <w:pPr>
        <w:jc w:val="both"/>
        <w:rPr>
          <w:rFonts w:eastAsiaTheme="minorEastAsia"/>
          <w:sz w:val="24"/>
          <w:szCs w:val="24"/>
        </w:rPr>
      </w:pPr>
      <w:r w:rsidRPr="006A5E12">
        <w:rPr>
          <w:rFonts w:eastAsiaTheme="minorEastAsia"/>
          <w:i/>
          <w:sz w:val="24"/>
          <w:szCs w:val="24"/>
        </w:rPr>
        <w:t>Observing Self</w:t>
      </w:r>
      <w:r w:rsidRPr="006A5E12">
        <w:rPr>
          <w:rFonts w:eastAsiaTheme="minorEastAsia"/>
          <w:sz w:val="24"/>
          <w:szCs w:val="24"/>
        </w:rPr>
        <w:t xml:space="preserve"> is responsible for attention, awareness, con</w:t>
      </w:r>
      <w:r w:rsidR="00EF59A5">
        <w:rPr>
          <w:rFonts w:eastAsiaTheme="minorEastAsia"/>
          <w:sz w:val="24"/>
          <w:szCs w:val="24"/>
        </w:rPr>
        <w:t>sciousness, noticing, observing</w:t>
      </w:r>
      <w:r w:rsidRPr="006A5E12">
        <w:rPr>
          <w:rFonts w:eastAsiaTheme="minorEastAsia"/>
          <w:sz w:val="24"/>
          <w:szCs w:val="24"/>
        </w:rPr>
        <w:t xml:space="preserve"> focus</w:t>
      </w:r>
    </w:p>
    <w:p w:rsidR="006A5E12" w:rsidRPr="006A5E12" w:rsidRDefault="006A5E12" w:rsidP="006A5E12">
      <w:pPr>
        <w:jc w:val="both"/>
        <w:rPr>
          <w:rFonts w:eastAsiaTheme="minorEastAsia"/>
          <w:sz w:val="24"/>
          <w:szCs w:val="24"/>
        </w:rPr>
      </w:pPr>
      <w:r w:rsidRPr="006A5E12">
        <w:rPr>
          <w:rFonts w:eastAsiaTheme="minorEastAsia"/>
          <w:sz w:val="24"/>
          <w:szCs w:val="24"/>
        </w:rPr>
        <w:t xml:space="preserve">In short: Your </w:t>
      </w:r>
      <w:r w:rsidRPr="00EF59A5">
        <w:rPr>
          <w:rFonts w:eastAsiaTheme="minorEastAsia"/>
          <w:i/>
          <w:sz w:val="24"/>
          <w:szCs w:val="24"/>
        </w:rPr>
        <w:t xml:space="preserve">Thinking Self </w:t>
      </w:r>
      <w:r w:rsidRPr="006A5E12">
        <w:rPr>
          <w:rFonts w:eastAsiaTheme="minorEastAsia"/>
          <w:sz w:val="24"/>
          <w:szCs w:val="24"/>
        </w:rPr>
        <w:t xml:space="preserve">creates the thoughts. The </w:t>
      </w:r>
      <w:r w:rsidRPr="00EF59A5">
        <w:rPr>
          <w:rFonts w:eastAsiaTheme="minorEastAsia"/>
          <w:i/>
          <w:sz w:val="24"/>
          <w:szCs w:val="24"/>
        </w:rPr>
        <w:t xml:space="preserve">Observing Self </w:t>
      </w:r>
      <w:r w:rsidRPr="006A5E12">
        <w:rPr>
          <w:rFonts w:eastAsiaTheme="minorEastAsia"/>
          <w:sz w:val="24"/>
          <w:szCs w:val="24"/>
        </w:rPr>
        <w:t>notices the thoughts.</w:t>
      </w:r>
    </w:p>
    <w:p w:rsidR="006A5E12" w:rsidRPr="006A5E12" w:rsidRDefault="006A5E12" w:rsidP="006A5E12">
      <w:pPr>
        <w:jc w:val="both"/>
        <w:rPr>
          <w:rFonts w:eastAsiaTheme="minorEastAsia"/>
          <w:b/>
          <w:sz w:val="24"/>
          <w:szCs w:val="24"/>
        </w:rPr>
      </w:pPr>
      <w:r w:rsidRPr="006A5E12">
        <w:rPr>
          <w:rFonts w:eastAsiaTheme="minorEastAsia"/>
          <w:b/>
          <w:sz w:val="24"/>
          <w:szCs w:val="24"/>
        </w:rPr>
        <w:t>Exercise 3: Mindfulness in your morning routine</w:t>
      </w:r>
    </w:p>
    <w:p w:rsidR="006A5E12" w:rsidRPr="006A5E12" w:rsidRDefault="006A5E12" w:rsidP="006A5E12">
      <w:pPr>
        <w:jc w:val="both"/>
        <w:rPr>
          <w:rFonts w:eastAsiaTheme="minorEastAsia"/>
          <w:sz w:val="24"/>
          <w:szCs w:val="24"/>
        </w:rPr>
      </w:pPr>
      <w:r w:rsidRPr="006A5E12">
        <w:rPr>
          <w:rFonts w:eastAsiaTheme="minorEastAsia"/>
          <w:sz w:val="24"/>
          <w:szCs w:val="24"/>
        </w:rPr>
        <w:t>Pick an activity that constitutes part of your daily morning routine, such as brushing your teeth, shaving, making the bed, or taking a shower. When you do it, totally focus attention on what you’re doing: the body movements, the taste, the touch, the smell, the sight, the sound, and so on.  Notice what’s happening with an attitude of openness and curiosity. When thoughts arise, acknowledge them, and let them come and go like passing cars. Again and again, you’ll get caught up in your thoughts.  As soon as you realize this has happened, gently acknowledge it, note what the thought was that distracted you, and bring your attention back to the shower.</w:t>
      </w:r>
    </w:p>
    <w:p w:rsidR="006A5E12" w:rsidRPr="006A5E12" w:rsidRDefault="006A5E12" w:rsidP="006A5E12">
      <w:pPr>
        <w:rPr>
          <w:rFonts w:eastAsiaTheme="minorEastAsia"/>
          <w:sz w:val="24"/>
          <w:szCs w:val="24"/>
        </w:rPr>
      </w:pPr>
    </w:p>
    <w:p w:rsidR="006A5E12" w:rsidRPr="006A5E12" w:rsidRDefault="006A5E12" w:rsidP="006A5E12">
      <w:pPr>
        <w:rPr>
          <w:rFonts w:eastAsiaTheme="minorEastAsia"/>
          <w:i/>
          <w:sz w:val="24"/>
          <w:szCs w:val="24"/>
        </w:rPr>
      </w:pPr>
      <w:r w:rsidRPr="006A5E12">
        <w:rPr>
          <w:rFonts w:eastAsiaTheme="minorEastAsia"/>
          <w:b/>
          <w:sz w:val="24"/>
          <w:szCs w:val="24"/>
        </w:rPr>
        <w:t>Recommended APPS</w:t>
      </w:r>
      <w:r w:rsidRPr="006A5E12">
        <w:rPr>
          <w:rFonts w:eastAsiaTheme="minorEastAsia"/>
          <w:sz w:val="24"/>
          <w:szCs w:val="24"/>
        </w:rPr>
        <w:t xml:space="preserve">: </w:t>
      </w:r>
      <w:r w:rsidRPr="006A5E12">
        <w:rPr>
          <w:rFonts w:eastAsiaTheme="minorEastAsia"/>
          <w:i/>
          <w:sz w:val="24"/>
          <w:szCs w:val="24"/>
        </w:rPr>
        <w:t xml:space="preserve">Act Companion (Russ Harris); </w:t>
      </w:r>
      <w:r w:rsidR="00EF59A5">
        <w:rPr>
          <w:rFonts w:eastAsiaTheme="minorEastAsia"/>
          <w:i/>
          <w:sz w:val="24"/>
          <w:szCs w:val="24"/>
        </w:rPr>
        <w:t xml:space="preserve">Smiling Mind; </w:t>
      </w:r>
      <w:r w:rsidRPr="006A5E12">
        <w:rPr>
          <w:rFonts w:eastAsiaTheme="minorEastAsia"/>
          <w:i/>
          <w:sz w:val="24"/>
          <w:szCs w:val="24"/>
        </w:rPr>
        <w:t>Calm; Headspace</w:t>
      </w:r>
    </w:p>
    <w:p w:rsidR="006A5E12" w:rsidRPr="006A5E12" w:rsidRDefault="006A5E12" w:rsidP="006A5E12">
      <w:pPr>
        <w:spacing w:after="200" w:line="276" w:lineRule="auto"/>
        <w:jc w:val="center"/>
        <w:rPr>
          <w:b/>
          <w:sz w:val="28"/>
        </w:rPr>
      </w:pPr>
      <w:r w:rsidRPr="006A5E12">
        <w:rPr>
          <w:b/>
          <w:sz w:val="28"/>
        </w:rPr>
        <w:lastRenderedPageBreak/>
        <w:t>THE MINDFUL ATTENTION AND AWARENESS SCALE</w:t>
      </w:r>
    </w:p>
    <w:p w:rsidR="006A5E12" w:rsidRPr="006A5E12" w:rsidRDefault="006A5E12" w:rsidP="006A5E12">
      <w:pPr>
        <w:spacing w:after="200" w:line="276" w:lineRule="auto"/>
        <w:jc w:val="center"/>
        <w:rPr>
          <w:sz w:val="20"/>
        </w:rPr>
      </w:pPr>
      <w:r w:rsidRPr="006A5E12">
        <w:rPr>
          <w:sz w:val="20"/>
        </w:rPr>
        <w:t xml:space="preserve">Brown, K.W. &amp; Ryan. R.M. (2003).  The benefits of being present: Mindfulness and its role in psychological well-being. </w:t>
      </w:r>
      <w:r w:rsidRPr="006A5E12">
        <w:rPr>
          <w:i/>
          <w:sz w:val="20"/>
        </w:rPr>
        <w:t xml:space="preserve"> Journal of Personality and social Psychology, </w:t>
      </w:r>
      <w:r w:rsidRPr="006A5E12">
        <w:rPr>
          <w:sz w:val="20"/>
        </w:rPr>
        <w:t xml:space="preserve"> 84(4), 822-848.</w:t>
      </w:r>
    </w:p>
    <w:p w:rsidR="006A5E12" w:rsidRPr="006A5E12" w:rsidRDefault="006A5E12" w:rsidP="006A5E12">
      <w:pPr>
        <w:spacing w:after="200" w:line="276" w:lineRule="auto"/>
        <w:rPr>
          <w:i/>
          <w:sz w:val="24"/>
        </w:rPr>
      </w:pPr>
      <w:r w:rsidRPr="006A5E12">
        <w:rPr>
          <w:sz w:val="24"/>
        </w:rPr>
        <w:t xml:space="preserve">How mindful are you? The Mindful Attention and Awareness Scale (Brown &amp; Ryan,2003) is a set of statements about your everyday experience. Using the 1-6 scale below, indicate how frequently or infrequently you currently have each experience.  Please answer according to what really reflects your experience, not what you think your experience </w:t>
      </w:r>
      <w:r w:rsidRPr="006A5E12">
        <w:rPr>
          <w:i/>
          <w:sz w:val="24"/>
        </w:rPr>
        <w:t>should</w:t>
      </w:r>
      <w:r w:rsidRPr="006A5E12">
        <w:rPr>
          <w:sz w:val="24"/>
        </w:rPr>
        <w:t xml:space="preserve"> be.  1 = </w:t>
      </w:r>
      <w:r w:rsidRPr="006A5E12">
        <w:rPr>
          <w:i/>
          <w:sz w:val="24"/>
        </w:rPr>
        <w:t xml:space="preserve">almost always, </w:t>
      </w:r>
      <w:r w:rsidRPr="006A5E12">
        <w:rPr>
          <w:sz w:val="24"/>
        </w:rPr>
        <w:t xml:space="preserve">2 = </w:t>
      </w:r>
      <w:r w:rsidRPr="006A5E12">
        <w:rPr>
          <w:i/>
          <w:sz w:val="24"/>
        </w:rPr>
        <w:t xml:space="preserve"> very frequently</w:t>
      </w:r>
      <w:r w:rsidRPr="006A5E12">
        <w:rPr>
          <w:sz w:val="24"/>
        </w:rPr>
        <w:t xml:space="preserve">, 3 = </w:t>
      </w:r>
      <w:r w:rsidRPr="006A5E12">
        <w:rPr>
          <w:i/>
          <w:sz w:val="24"/>
        </w:rPr>
        <w:t>somewhat frequently</w:t>
      </w:r>
      <w:r w:rsidRPr="006A5E12">
        <w:rPr>
          <w:sz w:val="24"/>
        </w:rPr>
        <w:t xml:space="preserve">, 4 = </w:t>
      </w:r>
      <w:r w:rsidRPr="006A5E12">
        <w:rPr>
          <w:i/>
          <w:sz w:val="24"/>
        </w:rPr>
        <w:t>somewhat infrequently</w:t>
      </w:r>
      <w:r w:rsidRPr="006A5E12">
        <w:rPr>
          <w:sz w:val="24"/>
        </w:rPr>
        <w:t xml:space="preserve">, 5 = </w:t>
      </w:r>
      <w:r w:rsidRPr="006A5E12">
        <w:rPr>
          <w:i/>
          <w:sz w:val="24"/>
        </w:rPr>
        <w:t xml:space="preserve"> very infrequently</w:t>
      </w:r>
      <w:r w:rsidRPr="006A5E12">
        <w:rPr>
          <w:sz w:val="24"/>
        </w:rPr>
        <w:t xml:space="preserve">, 6 = </w:t>
      </w:r>
      <w:r w:rsidRPr="006A5E12">
        <w:rPr>
          <w:i/>
          <w:sz w:val="24"/>
        </w:rPr>
        <w:t xml:space="preserve"> almost never.</w:t>
      </w:r>
    </w:p>
    <w:p w:rsidR="006A5E12" w:rsidRPr="006A5E12" w:rsidRDefault="006A5E12" w:rsidP="006A5E12">
      <w:pPr>
        <w:spacing w:after="200" w:line="276" w:lineRule="auto"/>
        <w:rPr>
          <w:b/>
        </w:rPr>
      </w:pPr>
      <w:r w:rsidRPr="006A5E12">
        <w:rPr>
          <w:i/>
        </w:rPr>
        <w:tab/>
      </w:r>
      <w:r w:rsidRPr="006A5E12">
        <w:rPr>
          <w:i/>
        </w:rPr>
        <w:tab/>
      </w:r>
      <w:r w:rsidRPr="006A5E12">
        <w:rPr>
          <w:i/>
        </w:rPr>
        <w:tab/>
      </w:r>
      <w:r w:rsidRPr="006A5E12">
        <w:rPr>
          <w:i/>
        </w:rPr>
        <w:tab/>
      </w:r>
      <w:r w:rsidRPr="006A5E12">
        <w:rPr>
          <w:i/>
        </w:rPr>
        <w:tab/>
      </w:r>
      <w:r w:rsidRPr="006A5E12">
        <w:rPr>
          <w:i/>
        </w:rPr>
        <w:tab/>
      </w:r>
      <w:r w:rsidRPr="006A5E12">
        <w:rPr>
          <w:i/>
        </w:rPr>
        <w:tab/>
      </w:r>
      <w:r w:rsidRPr="006A5E12">
        <w:rPr>
          <w:i/>
        </w:rPr>
        <w:tab/>
      </w:r>
      <w:r w:rsidRPr="006A5E12">
        <w:rPr>
          <w:i/>
        </w:rPr>
        <w:tab/>
      </w:r>
      <w:r w:rsidRPr="006A5E12">
        <w:rPr>
          <w:i/>
        </w:rPr>
        <w:tab/>
      </w:r>
      <w:r w:rsidRPr="006A5E12">
        <w:rPr>
          <w:i/>
        </w:rPr>
        <w:tab/>
        <w:t xml:space="preserve"> </w:t>
      </w:r>
      <w:r w:rsidRPr="006A5E12">
        <w:rPr>
          <w:b/>
        </w:rPr>
        <w:t>Answer</w:t>
      </w:r>
    </w:p>
    <w:p w:rsidR="006A5E12" w:rsidRPr="006A5E12" w:rsidRDefault="006A5E12" w:rsidP="006A5E12">
      <w:pPr>
        <w:numPr>
          <w:ilvl w:val="0"/>
          <w:numId w:val="15"/>
        </w:numPr>
        <w:spacing w:after="200" w:line="276" w:lineRule="auto"/>
        <w:contextualSpacing/>
      </w:pPr>
      <w:r w:rsidRPr="006A5E12">
        <w:t xml:space="preserve">I could be experiencing some emotion and not be conscious of it until </w:t>
      </w:r>
      <w:r w:rsidRPr="006A5E12">
        <w:tab/>
      </w:r>
    </w:p>
    <w:p w:rsidR="006A5E12" w:rsidRPr="006A5E12" w:rsidRDefault="006A5E12" w:rsidP="006A5E12">
      <w:pPr>
        <w:spacing w:after="200" w:line="276" w:lineRule="auto"/>
        <w:ind w:left="405"/>
        <w:contextualSpacing/>
      </w:pPr>
      <w:r w:rsidRPr="006A5E12">
        <w:t>some time later.</w:t>
      </w:r>
      <w:r w:rsidRPr="006A5E12">
        <w:tab/>
      </w:r>
      <w:r w:rsidRPr="006A5E12">
        <w:tab/>
      </w:r>
      <w:r w:rsidRPr="006A5E12">
        <w:tab/>
      </w:r>
      <w:r w:rsidRPr="006A5E12">
        <w:tab/>
      </w:r>
      <w:r w:rsidRPr="006A5E12">
        <w:tab/>
      </w:r>
      <w:r w:rsidRPr="006A5E12">
        <w:tab/>
      </w:r>
      <w:r w:rsidRPr="006A5E12">
        <w:tab/>
      </w:r>
      <w:r w:rsidRPr="006A5E12">
        <w:tab/>
        <w:t xml:space="preserve"> </w:t>
      </w:r>
      <w:r w:rsidRPr="006A5E12">
        <w:softHyphen/>
      </w:r>
      <w:r w:rsidRPr="006A5E12">
        <w:softHyphen/>
      </w:r>
      <w:r w:rsidRPr="006A5E12">
        <w:softHyphen/>
      </w:r>
      <w:r w:rsidRPr="006A5E12">
        <w:softHyphen/>
        <w:t xml:space="preserve">   </w:t>
      </w:r>
      <w:r w:rsidRPr="006A5E12">
        <w:tab/>
        <w:t>________</w:t>
      </w:r>
    </w:p>
    <w:p w:rsidR="006A5E12" w:rsidRPr="006A5E12" w:rsidRDefault="006A5E12" w:rsidP="006A5E12">
      <w:pPr>
        <w:numPr>
          <w:ilvl w:val="0"/>
          <w:numId w:val="15"/>
        </w:numPr>
        <w:spacing w:after="200" w:line="276" w:lineRule="auto"/>
        <w:contextualSpacing/>
      </w:pPr>
      <w:r w:rsidRPr="006A5E12">
        <w:t>I break or spill things because of carelessness, not paying attention,</w:t>
      </w:r>
    </w:p>
    <w:p w:rsidR="006A5E12" w:rsidRPr="006A5E12" w:rsidRDefault="006A5E12" w:rsidP="006A5E12">
      <w:pPr>
        <w:spacing w:after="200" w:line="276" w:lineRule="auto"/>
        <w:ind w:left="405"/>
        <w:contextualSpacing/>
      </w:pPr>
      <w:r w:rsidRPr="006A5E12">
        <w:t>or thinking of something else</w:t>
      </w:r>
      <w:r w:rsidRPr="006A5E12">
        <w:tab/>
      </w:r>
      <w:r w:rsidRPr="006A5E12">
        <w:tab/>
      </w:r>
      <w:r w:rsidRPr="006A5E12">
        <w:tab/>
      </w:r>
      <w:r w:rsidRPr="006A5E12">
        <w:tab/>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find it difficult to stay focused on what’s happening  in the present.</w:t>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tend to walk quickly to get where I’m going without paying attention to</w:t>
      </w:r>
    </w:p>
    <w:p w:rsidR="006A5E12" w:rsidRPr="006A5E12" w:rsidRDefault="006A5E12" w:rsidP="006A5E12">
      <w:pPr>
        <w:spacing w:after="200" w:line="276" w:lineRule="auto"/>
        <w:ind w:left="405"/>
        <w:contextualSpacing/>
      </w:pPr>
      <w:r w:rsidRPr="006A5E12">
        <w:t>what I experience along the way.</w:t>
      </w:r>
      <w:r w:rsidRPr="006A5E12">
        <w:tab/>
      </w:r>
      <w:r w:rsidRPr="006A5E12">
        <w:tab/>
      </w:r>
      <w:r w:rsidRPr="006A5E12">
        <w:tab/>
      </w:r>
      <w:r w:rsidRPr="006A5E12">
        <w:tab/>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tend not to notice feelings of physical tension or discomfort until they really</w:t>
      </w:r>
    </w:p>
    <w:p w:rsidR="006A5E12" w:rsidRPr="006A5E12" w:rsidRDefault="006A5E12" w:rsidP="006A5E12">
      <w:pPr>
        <w:spacing w:after="200" w:line="276" w:lineRule="auto"/>
        <w:ind w:left="405"/>
        <w:contextualSpacing/>
      </w:pPr>
      <w:r w:rsidRPr="006A5E12">
        <w:t>grab my attention.</w:t>
      </w:r>
      <w:r w:rsidRPr="006A5E12">
        <w:tab/>
      </w:r>
      <w:r w:rsidRPr="006A5E12">
        <w:tab/>
      </w:r>
      <w:r w:rsidRPr="006A5E12">
        <w:tab/>
      </w:r>
      <w:r w:rsidRPr="006A5E12">
        <w:tab/>
      </w:r>
      <w:r w:rsidRPr="006A5E12">
        <w:tab/>
      </w:r>
      <w:r w:rsidRPr="006A5E12">
        <w:tab/>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forget a person’s name almost as soon as I’ve been told it for the first time.</w:t>
      </w:r>
      <w:r w:rsidRPr="006A5E12">
        <w:tab/>
        <w:t>________</w:t>
      </w:r>
    </w:p>
    <w:p w:rsidR="006A5E12" w:rsidRPr="006A5E12" w:rsidRDefault="006A5E12" w:rsidP="006A5E12">
      <w:pPr>
        <w:numPr>
          <w:ilvl w:val="0"/>
          <w:numId w:val="15"/>
        </w:numPr>
        <w:spacing w:after="200" w:line="276" w:lineRule="auto"/>
        <w:contextualSpacing/>
      </w:pPr>
      <w:r w:rsidRPr="006A5E12">
        <w:t>It seems I am ‘running on automatic’ without much awareness of what I’m</w:t>
      </w:r>
    </w:p>
    <w:p w:rsidR="006A5E12" w:rsidRPr="006A5E12" w:rsidRDefault="006A5E12" w:rsidP="006A5E12">
      <w:pPr>
        <w:spacing w:after="200" w:line="276" w:lineRule="auto"/>
        <w:ind w:left="405"/>
        <w:contextualSpacing/>
      </w:pPr>
      <w:r w:rsidRPr="006A5E12">
        <w:t>doing.</w:t>
      </w:r>
      <w:r w:rsidRPr="006A5E12">
        <w:tab/>
      </w:r>
      <w:r w:rsidRPr="006A5E12">
        <w:tab/>
      </w:r>
      <w:r w:rsidRPr="006A5E12">
        <w:tab/>
      </w:r>
      <w:r w:rsidRPr="006A5E12">
        <w:tab/>
      </w:r>
      <w:r w:rsidRPr="006A5E12">
        <w:tab/>
      </w:r>
      <w:r w:rsidRPr="006A5E12">
        <w:tab/>
      </w:r>
      <w:r w:rsidRPr="006A5E12">
        <w:tab/>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rush through activities without being really attentive to them.</w:t>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get so focused on the goal I want to achieve that I lose touch with what I</w:t>
      </w:r>
    </w:p>
    <w:p w:rsidR="006A5E12" w:rsidRPr="006A5E12" w:rsidRDefault="006A5E12" w:rsidP="006A5E12">
      <w:pPr>
        <w:spacing w:after="200" w:line="276" w:lineRule="auto"/>
        <w:ind w:left="405"/>
        <w:contextualSpacing/>
      </w:pPr>
      <w:r w:rsidRPr="006A5E12">
        <w:t>am doing right now</w:t>
      </w:r>
      <w:r w:rsidRPr="006A5E12">
        <w:tab/>
        <w:t xml:space="preserve"> to get there.</w:t>
      </w:r>
      <w:r w:rsidRPr="006A5E12">
        <w:tab/>
      </w:r>
      <w:r w:rsidRPr="006A5E12">
        <w:tab/>
      </w:r>
      <w:r w:rsidRPr="006A5E12">
        <w:tab/>
      </w:r>
      <w:r w:rsidRPr="006A5E12">
        <w:tab/>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do jobs or tasks automatically, without being aware of what I’m doing.</w:t>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find myself listening to someone with one ear, doing something else at the</w:t>
      </w:r>
    </w:p>
    <w:p w:rsidR="006A5E12" w:rsidRPr="006A5E12" w:rsidRDefault="006A5E12" w:rsidP="006A5E12">
      <w:pPr>
        <w:spacing w:after="200" w:line="276" w:lineRule="auto"/>
        <w:ind w:left="405"/>
        <w:contextualSpacing/>
      </w:pPr>
      <w:r w:rsidRPr="006A5E12">
        <w:t>same time.</w:t>
      </w:r>
      <w:r w:rsidRPr="006A5E12">
        <w:tab/>
      </w:r>
      <w:r w:rsidRPr="006A5E12">
        <w:tab/>
      </w:r>
      <w:r w:rsidRPr="006A5E12">
        <w:tab/>
      </w:r>
      <w:r w:rsidRPr="006A5E12">
        <w:tab/>
      </w:r>
      <w:r w:rsidRPr="006A5E12">
        <w:tab/>
      </w:r>
      <w:r w:rsidRPr="006A5E12">
        <w:tab/>
      </w:r>
      <w:r w:rsidRPr="006A5E12">
        <w:tab/>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drive places on ‘automatic pilot’ and then wonder why I went there.</w:t>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find myself preoccupied with the future or the past.</w:t>
      </w:r>
      <w:r w:rsidRPr="006A5E12">
        <w:tab/>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find myself doing things without paying attention.</w:t>
      </w:r>
      <w:r w:rsidRPr="006A5E12">
        <w:tab/>
      </w:r>
      <w:r w:rsidRPr="006A5E12">
        <w:tab/>
      </w:r>
      <w:r w:rsidRPr="006A5E12">
        <w:tab/>
      </w:r>
      <w:r w:rsidRPr="006A5E12">
        <w:tab/>
      </w:r>
      <w:r w:rsidRPr="006A5E12">
        <w:tab/>
        <w:t>________</w:t>
      </w:r>
    </w:p>
    <w:p w:rsidR="006A5E12" w:rsidRPr="006A5E12" w:rsidRDefault="006A5E12" w:rsidP="006A5E12">
      <w:pPr>
        <w:numPr>
          <w:ilvl w:val="0"/>
          <w:numId w:val="15"/>
        </w:numPr>
        <w:spacing w:after="200" w:line="276" w:lineRule="auto"/>
        <w:contextualSpacing/>
      </w:pPr>
      <w:r w:rsidRPr="006A5E12">
        <w:t>I snack without being aware that I’m eating.</w:t>
      </w:r>
      <w:r w:rsidRPr="006A5E12">
        <w:tab/>
      </w:r>
      <w:r w:rsidRPr="006A5E12">
        <w:tab/>
      </w:r>
      <w:r w:rsidRPr="006A5E12">
        <w:tab/>
      </w:r>
      <w:r w:rsidRPr="006A5E12">
        <w:tab/>
      </w:r>
      <w:r w:rsidRPr="006A5E12">
        <w:tab/>
        <w:t>________</w:t>
      </w:r>
    </w:p>
    <w:p w:rsidR="006A5E12" w:rsidRPr="006A5E12" w:rsidRDefault="006A5E12" w:rsidP="006A5E12">
      <w:pPr>
        <w:spacing w:after="200" w:line="276" w:lineRule="auto"/>
        <w:ind w:left="7200"/>
        <w:contextualSpacing/>
      </w:pPr>
      <w:r w:rsidRPr="006A5E12">
        <w:rPr>
          <w:b/>
        </w:rPr>
        <w:t>Total</w:t>
      </w:r>
      <w:r w:rsidRPr="006A5E12">
        <w:t xml:space="preserve"> =  ________</w:t>
      </w:r>
    </w:p>
    <w:p w:rsidR="006A5E12" w:rsidRPr="006A5E12" w:rsidRDefault="006A5E12" w:rsidP="006A5E12">
      <w:pPr>
        <w:spacing w:after="200" w:line="276" w:lineRule="auto"/>
        <w:ind w:left="45"/>
      </w:pPr>
    </w:p>
    <w:p w:rsidR="006A5E12" w:rsidRPr="006A5E12" w:rsidRDefault="006A5E12" w:rsidP="006A5E12">
      <w:pPr>
        <w:spacing w:after="200" w:line="276" w:lineRule="auto"/>
        <w:ind w:left="45"/>
      </w:pPr>
      <w:r w:rsidRPr="006A5E12">
        <w:t>To ascertain your level of mindfulness, please add together the scores for all items.</w:t>
      </w:r>
    </w:p>
    <w:p w:rsidR="006A5E12" w:rsidRPr="006A5E12" w:rsidRDefault="006A5E12" w:rsidP="006A5E12">
      <w:pPr>
        <w:spacing w:after="200" w:line="276" w:lineRule="auto"/>
        <w:ind w:left="45"/>
      </w:pPr>
      <w:r w:rsidRPr="006A5E12">
        <w:t>The higher your score, the greater your general level of mindfulness.</w:t>
      </w:r>
    </w:p>
    <w:p w:rsidR="006A5E12" w:rsidRPr="006A5E12" w:rsidRDefault="006A5E12" w:rsidP="006A5E12">
      <w:pPr>
        <w:spacing w:after="0" w:line="240" w:lineRule="auto"/>
        <w:rPr>
          <w:rFonts w:ascii="Calibri" w:eastAsia="Times New Roman" w:hAnsi="Calibri" w:cs="Times New Roman"/>
          <w:sz w:val="28"/>
          <w:szCs w:val="20"/>
        </w:rPr>
      </w:pPr>
    </w:p>
    <w:tbl>
      <w:tblPr>
        <w:tblW w:w="9282" w:type="dxa"/>
        <w:tblLayout w:type="fixed"/>
        <w:tblLook w:val="0000" w:firstRow="0" w:lastRow="0" w:firstColumn="0" w:lastColumn="0" w:noHBand="0" w:noVBand="0"/>
      </w:tblPr>
      <w:tblGrid>
        <w:gridCol w:w="4077"/>
        <w:gridCol w:w="1041"/>
        <w:gridCol w:w="1041"/>
        <w:gridCol w:w="1041"/>
        <w:gridCol w:w="1041"/>
        <w:gridCol w:w="1041"/>
      </w:tblGrid>
      <w:tr w:rsidR="006A5E12" w:rsidRPr="006A5E12" w:rsidTr="00EF59A5">
        <w:trPr>
          <w:cantSplit/>
        </w:trPr>
        <w:tc>
          <w:tcPr>
            <w:tcW w:w="9282" w:type="dxa"/>
            <w:gridSpan w:val="6"/>
          </w:tcPr>
          <w:p w:rsidR="006A5E12" w:rsidRPr="006A5E12" w:rsidRDefault="006A5E12" w:rsidP="006A5E12">
            <w:pPr>
              <w:spacing w:after="200" w:line="276" w:lineRule="auto"/>
              <w:jc w:val="center"/>
              <w:rPr>
                <w:rFonts w:ascii="Calibri" w:hAnsi="Calibri" w:cs="Calibri"/>
                <w:szCs w:val="18"/>
              </w:rPr>
            </w:pPr>
            <w:r w:rsidRPr="006A5E12">
              <w:rPr>
                <w:rFonts w:ascii="Calibri" w:hAnsi="Calibri" w:cs="Calibri"/>
                <w:b/>
                <w:sz w:val="28"/>
                <w:szCs w:val="18"/>
              </w:rPr>
              <w:lastRenderedPageBreak/>
              <w:t>WHICH ADVERSITIES PUSH YOUR BUTTONS?</w:t>
            </w:r>
          </w:p>
          <w:p w:rsidR="006A5E12" w:rsidRPr="006A5E12" w:rsidRDefault="006A5E12" w:rsidP="006A5E12">
            <w:pPr>
              <w:spacing w:after="200" w:line="276" w:lineRule="auto"/>
              <w:rPr>
                <w:rFonts w:ascii="Calibri" w:hAnsi="Calibri" w:cs="Calibri"/>
                <w:sz w:val="18"/>
                <w:szCs w:val="18"/>
              </w:rPr>
            </w:pPr>
            <w:r w:rsidRPr="006A5E12">
              <w:rPr>
                <w:rFonts w:ascii="Calibri" w:hAnsi="Calibri" w:cs="Calibri"/>
                <w:sz w:val="18"/>
                <w:szCs w:val="18"/>
              </w:rPr>
              <w:t>Read the following list and rate on a scale of 1 to 5 your difficulty in dealing with the various situations and emotions written there.  A 1 means that the situation or emotion is not at all difficult for you and a 5 means it’s extremely difficult for you.  For any situation rated a 4 or 5 try to remember a specific example of a time when you felt unhappy with your attempt to respond to the situation.</w:t>
            </w:r>
          </w:p>
        </w:tc>
      </w:tr>
      <w:tr w:rsidR="006A5E12" w:rsidRPr="006A5E12" w:rsidTr="00EF59A5">
        <w:trPr>
          <w:cantSplit/>
        </w:trPr>
        <w:tc>
          <w:tcPr>
            <w:tcW w:w="9282" w:type="dxa"/>
            <w:gridSpan w:val="6"/>
          </w:tcPr>
          <w:p w:rsidR="006A5E12" w:rsidRPr="006A5E12" w:rsidRDefault="006A5E12" w:rsidP="006A5E12">
            <w:pPr>
              <w:spacing w:after="200" w:line="276" w:lineRule="auto"/>
              <w:jc w:val="center"/>
              <w:rPr>
                <w:rFonts w:ascii="Calibri" w:hAnsi="Calibri" w:cs="Calibri"/>
                <w:b/>
                <w:sz w:val="18"/>
                <w:szCs w:val="18"/>
              </w:rPr>
            </w:pPr>
            <w:r w:rsidRPr="006A5E12">
              <w:rPr>
                <w:rFonts w:ascii="Calibri" w:hAnsi="Calibri" w:cs="Calibri"/>
                <w:b/>
                <w:sz w:val="18"/>
                <w:szCs w:val="18"/>
              </w:rPr>
              <w:t>1 = not at all difficult; 2 = somewhat difficult; 3 = moderately difficult; 4 = very difficult; 5 = extremely difficult</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Conflicts at work with authority</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 xml:space="preserve">Conflicts with family members </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Conflicts with friends</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Receiving positive feedback</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Receiving negative feedback</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Success</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Failure</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Spending time alone</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Not having enough time for yourself</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Taking on new responsibilities at work</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Managing a hectic schedule</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Juggling many tasks at once</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Adapting to change</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Attending social functions</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Balancing your professional and personal life</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Responding to negative emotions in others</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Responding to positive emotions in others</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Dealing with your own:</w:t>
            </w:r>
          </w:p>
        </w:tc>
        <w:tc>
          <w:tcPr>
            <w:tcW w:w="1041" w:type="dxa"/>
          </w:tcPr>
          <w:p w:rsidR="006A5E12" w:rsidRPr="006A5E12" w:rsidRDefault="006A5E12" w:rsidP="006A5E12">
            <w:pPr>
              <w:spacing w:after="120" w:line="276" w:lineRule="auto"/>
              <w:rPr>
                <w:rFonts w:ascii="Calibri" w:hAnsi="Calibri" w:cs="Calibri"/>
                <w:sz w:val="18"/>
                <w:szCs w:val="18"/>
              </w:rPr>
            </w:pPr>
          </w:p>
        </w:tc>
        <w:tc>
          <w:tcPr>
            <w:tcW w:w="1041" w:type="dxa"/>
          </w:tcPr>
          <w:p w:rsidR="006A5E12" w:rsidRPr="006A5E12" w:rsidRDefault="006A5E12" w:rsidP="006A5E12">
            <w:pPr>
              <w:spacing w:after="120" w:line="276" w:lineRule="auto"/>
              <w:rPr>
                <w:rFonts w:ascii="Calibri" w:hAnsi="Calibri" w:cs="Calibri"/>
                <w:sz w:val="18"/>
                <w:szCs w:val="18"/>
              </w:rPr>
            </w:pPr>
          </w:p>
        </w:tc>
        <w:tc>
          <w:tcPr>
            <w:tcW w:w="1041" w:type="dxa"/>
          </w:tcPr>
          <w:p w:rsidR="006A5E12" w:rsidRPr="006A5E12" w:rsidRDefault="006A5E12" w:rsidP="006A5E12">
            <w:pPr>
              <w:spacing w:after="120" w:line="276" w:lineRule="auto"/>
              <w:rPr>
                <w:rFonts w:ascii="Calibri" w:hAnsi="Calibri" w:cs="Calibri"/>
                <w:sz w:val="18"/>
                <w:szCs w:val="18"/>
              </w:rPr>
            </w:pPr>
          </w:p>
        </w:tc>
        <w:tc>
          <w:tcPr>
            <w:tcW w:w="1041" w:type="dxa"/>
          </w:tcPr>
          <w:p w:rsidR="006A5E12" w:rsidRPr="006A5E12" w:rsidRDefault="006A5E12" w:rsidP="006A5E12">
            <w:pPr>
              <w:spacing w:after="120" w:line="276" w:lineRule="auto"/>
              <w:rPr>
                <w:rFonts w:ascii="Calibri" w:hAnsi="Calibri" w:cs="Calibri"/>
                <w:sz w:val="18"/>
                <w:szCs w:val="18"/>
              </w:rPr>
            </w:pPr>
          </w:p>
        </w:tc>
        <w:tc>
          <w:tcPr>
            <w:tcW w:w="1041" w:type="dxa"/>
          </w:tcPr>
          <w:p w:rsidR="006A5E12" w:rsidRPr="006A5E12" w:rsidRDefault="006A5E12" w:rsidP="006A5E12">
            <w:pPr>
              <w:spacing w:after="120" w:line="276" w:lineRule="auto"/>
              <w:rPr>
                <w:rFonts w:ascii="Calibri" w:hAnsi="Calibri" w:cs="Calibri"/>
                <w:sz w:val="18"/>
                <w:szCs w:val="18"/>
              </w:rPr>
            </w:pP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ab/>
              <w:t>anger</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ab/>
              <w:t>sadness</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ab/>
              <w:t>anxiety</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ab/>
              <w:t>embarrassment</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ab/>
              <w:t>guilt</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ab/>
              <w:t>boredom</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ab/>
              <w:t>frustration</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ab/>
              <w:t>shame</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r w:rsidR="006A5E12" w:rsidRPr="006A5E12" w:rsidTr="00EF59A5">
        <w:tc>
          <w:tcPr>
            <w:tcW w:w="4077" w:type="dxa"/>
          </w:tcPr>
          <w:p w:rsidR="006A5E12" w:rsidRPr="006A5E12" w:rsidRDefault="006A5E12" w:rsidP="006A5E12">
            <w:pPr>
              <w:tabs>
                <w:tab w:val="left" w:pos="426"/>
              </w:tabs>
              <w:spacing w:after="120" w:line="276" w:lineRule="auto"/>
              <w:rPr>
                <w:rFonts w:ascii="Calibri" w:hAnsi="Calibri" w:cs="Calibri"/>
                <w:sz w:val="18"/>
                <w:szCs w:val="18"/>
              </w:rPr>
            </w:pPr>
            <w:r w:rsidRPr="006A5E12">
              <w:rPr>
                <w:rFonts w:ascii="Calibri" w:hAnsi="Calibri" w:cs="Calibri"/>
                <w:sz w:val="18"/>
                <w:szCs w:val="18"/>
              </w:rPr>
              <w:t>Savouring happiness or contentment</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1</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2</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3</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4</w:t>
            </w:r>
          </w:p>
        </w:tc>
        <w:tc>
          <w:tcPr>
            <w:tcW w:w="1041" w:type="dxa"/>
          </w:tcPr>
          <w:p w:rsidR="006A5E12" w:rsidRPr="006A5E12" w:rsidRDefault="006A5E12" w:rsidP="006A5E12">
            <w:pPr>
              <w:spacing w:after="120" w:line="276" w:lineRule="auto"/>
              <w:rPr>
                <w:rFonts w:ascii="Calibri" w:hAnsi="Calibri" w:cs="Calibri"/>
                <w:sz w:val="18"/>
                <w:szCs w:val="18"/>
              </w:rPr>
            </w:pPr>
            <w:r w:rsidRPr="006A5E12">
              <w:rPr>
                <w:rFonts w:ascii="Calibri" w:hAnsi="Calibri" w:cs="Calibri"/>
                <w:sz w:val="18"/>
                <w:szCs w:val="18"/>
              </w:rPr>
              <w:t>5</w:t>
            </w:r>
          </w:p>
        </w:tc>
      </w:tr>
    </w:tbl>
    <w:p w:rsidR="006A5E12" w:rsidRPr="006A5E12" w:rsidRDefault="006A5E12" w:rsidP="006A5E12">
      <w:pPr>
        <w:spacing w:after="0" w:line="240" w:lineRule="auto"/>
        <w:jc w:val="both"/>
        <w:rPr>
          <w:rFonts w:ascii="Calibri" w:eastAsia="Times New Roman" w:hAnsi="Calibri" w:cs="Calibri"/>
          <w:sz w:val="18"/>
          <w:szCs w:val="18"/>
          <w:lang w:eastAsia="en-AU"/>
        </w:rPr>
      </w:pPr>
    </w:p>
    <w:p w:rsidR="00E26B55" w:rsidRDefault="006A5E12" w:rsidP="006A5E12">
      <w:pPr>
        <w:spacing w:after="0" w:line="240" w:lineRule="auto"/>
        <w:jc w:val="both"/>
        <w:rPr>
          <w:rFonts w:ascii="Calibri" w:eastAsia="Times New Roman" w:hAnsi="Calibri" w:cs="Calibri"/>
          <w:sz w:val="18"/>
          <w:szCs w:val="18"/>
          <w:lang w:eastAsia="en-AU"/>
        </w:rPr>
      </w:pPr>
      <w:r w:rsidRPr="006A5E12">
        <w:rPr>
          <w:rFonts w:ascii="Calibri" w:eastAsia="Times New Roman" w:hAnsi="Calibri" w:cs="Calibri"/>
          <w:sz w:val="18"/>
          <w:szCs w:val="18"/>
          <w:lang w:eastAsia="en-AU"/>
        </w:rPr>
        <w:t>Each situation that you scored as a 4 or 5 is an adversity for you.  Take a moment to look for any patterns in your adversities.  Do you have more adversities in one domain of your life, personal or professional?  Are there certain themes, such as conflict, time management, or dealing with authority, that are particularly troublesome for you?  Do you feel stuck in certain emotions, whether they are positive or negative?  When you take a look at your list of adversities, do</w:t>
      </w:r>
      <w:r w:rsidR="00E26B55">
        <w:rPr>
          <w:rFonts w:ascii="Calibri" w:eastAsia="Times New Roman" w:hAnsi="Calibri" w:cs="Calibri"/>
          <w:sz w:val="18"/>
          <w:szCs w:val="18"/>
          <w:lang w:eastAsia="en-AU"/>
        </w:rPr>
        <w:t xml:space="preserve"> they share common features? </w:t>
      </w:r>
    </w:p>
    <w:p w:rsidR="006A5E12" w:rsidRPr="006A5E12" w:rsidRDefault="006A5E12" w:rsidP="006A5E12">
      <w:pPr>
        <w:spacing w:after="0" w:line="240" w:lineRule="auto"/>
        <w:jc w:val="both"/>
        <w:rPr>
          <w:rFonts w:ascii="Calibri" w:eastAsia="Times New Roman" w:hAnsi="Calibri" w:cs="Calibri"/>
          <w:sz w:val="18"/>
          <w:szCs w:val="18"/>
          <w:lang w:eastAsia="en-AU"/>
        </w:rPr>
      </w:pPr>
      <w:r w:rsidRPr="006A5E12">
        <w:rPr>
          <w:rFonts w:ascii="Calibri" w:eastAsia="Times New Roman" w:hAnsi="Calibri" w:cs="Calibri"/>
          <w:i/>
          <w:sz w:val="18"/>
          <w:szCs w:val="18"/>
          <w:lang w:eastAsia="en-AU"/>
        </w:rPr>
        <w:t xml:space="preserve">Source: Reivich, K. &amp; Shatte, A. (2002).  </w:t>
      </w:r>
      <w:r w:rsidRPr="006A5E12">
        <w:rPr>
          <w:rFonts w:ascii="Calibri" w:eastAsia="Times New Roman" w:hAnsi="Calibri" w:cs="Calibri"/>
          <w:i/>
          <w:sz w:val="18"/>
          <w:szCs w:val="18"/>
          <w:u w:val="single"/>
          <w:lang w:eastAsia="en-AU"/>
        </w:rPr>
        <w:t>The resilience factor</w:t>
      </w:r>
      <w:r w:rsidRPr="006A5E12">
        <w:rPr>
          <w:rFonts w:ascii="Calibri" w:eastAsia="Times New Roman" w:hAnsi="Calibri" w:cs="Calibri"/>
          <w:i/>
          <w:sz w:val="18"/>
          <w:szCs w:val="18"/>
          <w:lang w:eastAsia="en-AU"/>
        </w:rPr>
        <w:t xml:space="preserve"> NY: Broadway Books</w:t>
      </w:r>
    </w:p>
    <w:p w:rsidR="006A5E12" w:rsidRPr="006A5E12" w:rsidRDefault="006A5E12" w:rsidP="006A5E12">
      <w:pPr>
        <w:autoSpaceDE w:val="0"/>
        <w:autoSpaceDN w:val="0"/>
        <w:adjustRightInd w:val="0"/>
        <w:spacing w:after="0" w:line="240" w:lineRule="auto"/>
        <w:jc w:val="center"/>
        <w:rPr>
          <w:rFonts w:ascii="Tahoma" w:hAnsi="Tahoma" w:cs="Tahoma"/>
          <w:b/>
          <w:bCs/>
          <w:color w:val="000000"/>
          <w:sz w:val="28"/>
          <w:szCs w:val="28"/>
        </w:rPr>
      </w:pPr>
      <w:r w:rsidRPr="006A5E12">
        <w:rPr>
          <w:rFonts w:ascii="Tahoma" w:hAnsi="Tahoma" w:cs="Tahoma"/>
          <w:b/>
          <w:bCs/>
          <w:noProof/>
          <w:color w:val="000000"/>
          <w:sz w:val="28"/>
          <w:szCs w:val="28"/>
          <w:lang w:eastAsia="en-AU"/>
        </w:rPr>
        <w:lastRenderedPageBreak/>
        <w:drawing>
          <wp:inline distT="0" distB="0" distL="0" distR="0" wp14:anchorId="1AA5768C" wp14:editId="58C1AA62">
            <wp:extent cx="5733304" cy="74104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408131"/>
                    </a:xfrm>
                    <a:prstGeom prst="rect">
                      <a:avLst/>
                    </a:prstGeom>
                    <a:noFill/>
                    <a:ln>
                      <a:noFill/>
                    </a:ln>
                  </pic:spPr>
                </pic:pic>
              </a:graphicData>
            </a:graphic>
          </wp:inline>
        </w:drawing>
      </w:r>
      <w:r w:rsidRPr="006A5E12">
        <w:rPr>
          <w:rFonts w:ascii="Tahoma" w:hAnsi="Tahoma" w:cs="Tahoma"/>
          <w:noProof/>
          <w:color w:val="000000"/>
          <w:sz w:val="24"/>
          <w:szCs w:val="24"/>
          <w:lang w:eastAsia="en-AU"/>
        </w:rPr>
        <w:lastRenderedPageBreak/>
        <w:drawing>
          <wp:inline distT="0" distB="0" distL="0" distR="0" wp14:anchorId="18B24AB6" wp14:editId="0AE8F8F8">
            <wp:extent cx="5730500" cy="7715250"/>
            <wp:effectExtent l="0" t="0" r="381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716610"/>
                    </a:xfrm>
                    <a:prstGeom prst="rect">
                      <a:avLst/>
                    </a:prstGeom>
                    <a:noFill/>
                    <a:ln>
                      <a:noFill/>
                    </a:ln>
                    <a:extLst/>
                  </pic:spPr>
                </pic:pic>
              </a:graphicData>
            </a:graphic>
          </wp:inline>
        </w:drawing>
      </w:r>
    </w:p>
    <w:p w:rsidR="006A5E12" w:rsidRPr="006A5E12" w:rsidRDefault="006A5E12" w:rsidP="006A5E12">
      <w:pPr>
        <w:spacing w:after="0" w:line="240" w:lineRule="auto"/>
        <w:rPr>
          <w:rFonts w:ascii="Tahoma" w:hAnsi="Tahoma" w:cs="Tahoma"/>
          <w:b/>
          <w:bCs/>
          <w:color w:val="000000"/>
          <w:sz w:val="28"/>
          <w:szCs w:val="28"/>
        </w:rPr>
      </w:pPr>
      <w:r w:rsidRPr="006A5E12">
        <w:rPr>
          <w:b/>
          <w:bCs/>
          <w:sz w:val="28"/>
          <w:szCs w:val="28"/>
        </w:rPr>
        <w:br w:type="page"/>
      </w:r>
    </w:p>
    <w:p w:rsidR="006A5E12" w:rsidRPr="006A5E12" w:rsidRDefault="006A5E12" w:rsidP="006A5E12">
      <w:pPr>
        <w:autoSpaceDE w:val="0"/>
        <w:autoSpaceDN w:val="0"/>
        <w:adjustRightInd w:val="0"/>
        <w:spacing w:after="0" w:line="240" w:lineRule="auto"/>
        <w:jc w:val="center"/>
        <w:rPr>
          <w:rFonts w:ascii="Tahoma" w:hAnsi="Tahoma" w:cs="Tahoma"/>
          <w:color w:val="000000"/>
          <w:sz w:val="40"/>
          <w:szCs w:val="28"/>
        </w:rPr>
      </w:pPr>
      <w:r w:rsidRPr="006A5E12">
        <w:rPr>
          <w:rFonts w:ascii="Tahoma" w:hAnsi="Tahoma" w:cs="Tahoma"/>
          <w:b/>
          <w:bCs/>
          <w:color w:val="000000"/>
          <w:sz w:val="40"/>
          <w:szCs w:val="28"/>
        </w:rPr>
        <w:lastRenderedPageBreak/>
        <w:t>Thinking Traps</w:t>
      </w:r>
    </w:p>
    <w:p w:rsidR="006A5E12" w:rsidRPr="006A5E12" w:rsidRDefault="006A5E12" w:rsidP="006A5E12">
      <w:pPr>
        <w:autoSpaceDE w:val="0"/>
        <w:autoSpaceDN w:val="0"/>
        <w:adjustRightInd w:val="0"/>
        <w:spacing w:after="0" w:line="240" w:lineRule="auto"/>
        <w:jc w:val="center"/>
        <w:rPr>
          <w:rFonts w:ascii="Tahoma" w:hAnsi="Tahoma" w:cs="Tahoma"/>
          <w:color w:val="000000"/>
          <w:sz w:val="28"/>
          <w:szCs w:val="28"/>
        </w:rPr>
      </w:pPr>
      <w:r w:rsidRPr="006A5E12">
        <w:rPr>
          <w:rFonts w:ascii="Tahoma" w:hAnsi="Tahoma" w:cs="Tahoma"/>
          <w:b/>
          <w:bCs/>
          <w:color w:val="000000"/>
          <w:sz w:val="28"/>
          <w:szCs w:val="28"/>
        </w:rPr>
        <w:t>Common mistakes in our Thinking</w:t>
      </w:r>
    </w:p>
    <w:p w:rsidR="006A5E12" w:rsidRPr="006A5E12" w:rsidRDefault="006A5E12" w:rsidP="006A5E12">
      <w:pPr>
        <w:autoSpaceDE w:val="0"/>
        <w:autoSpaceDN w:val="0"/>
        <w:adjustRightInd w:val="0"/>
        <w:spacing w:after="0" w:line="240" w:lineRule="auto"/>
        <w:rPr>
          <w:rFonts w:ascii="Tahoma" w:hAnsi="Tahoma" w:cs="Tahoma"/>
          <w:b/>
          <w:bCs/>
          <w:color w:val="000000"/>
          <w:sz w:val="28"/>
          <w:szCs w:val="28"/>
        </w:rPr>
      </w:pPr>
    </w:p>
    <w:p w:rsidR="006A5E12" w:rsidRPr="006A5E12" w:rsidRDefault="006A5E12" w:rsidP="00297254">
      <w:pPr>
        <w:autoSpaceDE w:val="0"/>
        <w:autoSpaceDN w:val="0"/>
        <w:adjustRightInd w:val="0"/>
        <w:spacing w:after="0" w:line="240" w:lineRule="auto"/>
        <w:jc w:val="both"/>
        <w:rPr>
          <w:rFonts w:ascii="Tahoma" w:hAnsi="Tahoma" w:cs="Tahoma"/>
          <w:i/>
          <w:color w:val="000000"/>
          <w:sz w:val="28"/>
          <w:szCs w:val="28"/>
        </w:rPr>
      </w:pPr>
      <w:r w:rsidRPr="006A5E12">
        <w:rPr>
          <w:rFonts w:ascii="Tahoma" w:hAnsi="Tahoma" w:cs="Tahoma"/>
          <w:b/>
          <w:bCs/>
          <w:color w:val="000000"/>
          <w:sz w:val="28"/>
          <w:szCs w:val="28"/>
        </w:rPr>
        <w:t xml:space="preserve">Personalizing: </w:t>
      </w:r>
      <w:r w:rsidRPr="006A5E12">
        <w:rPr>
          <w:rFonts w:ascii="Tahoma" w:hAnsi="Tahoma" w:cs="Tahoma"/>
          <w:color w:val="000000"/>
          <w:sz w:val="28"/>
          <w:szCs w:val="28"/>
        </w:rPr>
        <w:t xml:space="preserve">The tendency to automatically attribute the cause of an adversity to one’s personal characteristics or actions. A ‘ME’ person. </w:t>
      </w:r>
      <w:r w:rsidRPr="006A5E12">
        <w:rPr>
          <w:rFonts w:ascii="Tahoma" w:hAnsi="Tahoma" w:cs="Tahoma"/>
          <w:i/>
          <w:color w:val="000000"/>
          <w:sz w:val="28"/>
          <w:szCs w:val="28"/>
        </w:rPr>
        <w:t>Accountability is good – but you can’t blame yourself for everything.</w:t>
      </w:r>
    </w:p>
    <w:p w:rsidR="006A5E12" w:rsidRPr="006A5E12" w:rsidRDefault="006A5E12" w:rsidP="00297254">
      <w:pPr>
        <w:autoSpaceDE w:val="0"/>
        <w:autoSpaceDN w:val="0"/>
        <w:adjustRightInd w:val="0"/>
        <w:spacing w:after="0" w:line="240" w:lineRule="auto"/>
        <w:jc w:val="both"/>
        <w:rPr>
          <w:rFonts w:ascii="Tahoma" w:hAnsi="Tahoma" w:cs="Tahoma"/>
          <w:b/>
          <w:bCs/>
          <w:color w:val="000000"/>
          <w:sz w:val="28"/>
          <w:szCs w:val="28"/>
        </w:rPr>
      </w:pPr>
    </w:p>
    <w:p w:rsidR="006A5E12" w:rsidRPr="006A5E12" w:rsidRDefault="006A5E12" w:rsidP="00297254">
      <w:pPr>
        <w:autoSpaceDE w:val="0"/>
        <w:autoSpaceDN w:val="0"/>
        <w:adjustRightInd w:val="0"/>
        <w:spacing w:after="0" w:line="240" w:lineRule="auto"/>
        <w:jc w:val="both"/>
        <w:rPr>
          <w:rFonts w:ascii="Tahoma" w:hAnsi="Tahoma" w:cs="Tahoma"/>
          <w:color w:val="000000"/>
          <w:sz w:val="28"/>
          <w:szCs w:val="28"/>
        </w:rPr>
      </w:pPr>
      <w:r w:rsidRPr="006A5E12">
        <w:rPr>
          <w:rFonts w:ascii="Tahoma" w:hAnsi="Tahoma" w:cs="Tahoma"/>
          <w:b/>
          <w:bCs/>
          <w:color w:val="000000"/>
          <w:sz w:val="28"/>
          <w:szCs w:val="28"/>
        </w:rPr>
        <w:t xml:space="preserve">Externalizing: </w:t>
      </w:r>
      <w:r w:rsidRPr="006A5E12">
        <w:rPr>
          <w:rFonts w:ascii="Tahoma" w:hAnsi="Tahoma" w:cs="Tahoma"/>
          <w:color w:val="000000"/>
          <w:sz w:val="28"/>
          <w:szCs w:val="28"/>
        </w:rPr>
        <w:t xml:space="preserve">The tendency to automatically attribute the cause of an adversity to another person or to circumstances. A ‘NOT ME’ person. </w:t>
      </w:r>
      <w:r w:rsidRPr="006A5E12">
        <w:rPr>
          <w:rFonts w:ascii="Tahoma" w:hAnsi="Tahoma" w:cs="Tahoma"/>
          <w:i/>
          <w:color w:val="000000"/>
          <w:sz w:val="28"/>
          <w:szCs w:val="28"/>
        </w:rPr>
        <w:t>Constantly passing the buck – shifting the blame.</w:t>
      </w:r>
    </w:p>
    <w:p w:rsidR="006A5E12" w:rsidRPr="006A5E12" w:rsidRDefault="006A5E12" w:rsidP="00297254">
      <w:pPr>
        <w:autoSpaceDE w:val="0"/>
        <w:autoSpaceDN w:val="0"/>
        <w:adjustRightInd w:val="0"/>
        <w:spacing w:after="0" w:line="240" w:lineRule="auto"/>
        <w:jc w:val="both"/>
        <w:rPr>
          <w:rFonts w:ascii="Tahoma" w:hAnsi="Tahoma" w:cs="Tahoma"/>
          <w:b/>
          <w:bCs/>
          <w:color w:val="000000"/>
          <w:sz w:val="28"/>
          <w:szCs w:val="28"/>
        </w:rPr>
      </w:pPr>
    </w:p>
    <w:p w:rsidR="006A5E12" w:rsidRPr="006A5E12" w:rsidRDefault="006A5E12" w:rsidP="00297254">
      <w:pPr>
        <w:autoSpaceDE w:val="0"/>
        <w:autoSpaceDN w:val="0"/>
        <w:adjustRightInd w:val="0"/>
        <w:spacing w:after="0" w:line="240" w:lineRule="auto"/>
        <w:jc w:val="both"/>
        <w:rPr>
          <w:rFonts w:ascii="Tahoma" w:hAnsi="Tahoma" w:cs="Tahoma"/>
          <w:i/>
          <w:color w:val="000000"/>
          <w:sz w:val="28"/>
          <w:szCs w:val="28"/>
        </w:rPr>
      </w:pPr>
      <w:r w:rsidRPr="006A5E12">
        <w:rPr>
          <w:rFonts w:ascii="Tahoma" w:hAnsi="Tahoma" w:cs="Tahoma"/>
          <w:b/>
          <w:bCs/>
          <w:color w:val="000000"/>
          <w:sz w:val="28"/>
          <w:szCs w:val="28"/>
        </w:rPr>
        <w:t xml:space="preserve">Magnifying &amp; Minimizing: </w:t>
      </w:r>
      <w:r w:rsidRPr="006A5E12">
        <w:rPr>
          <w:rFonts w:ascii="Tahoma" w:hAnsi="Tahoma" w:cs="Tahoma"/>
          <w:color w:val="000000"/>
          <w:sz w:val="28"/>
          <w:szCs w:val="28"/>
        </w:rPr>
        <w:t xml:space="preserve">Exaggerating the importance of certain aspects of a situation and underestimating the importance of other aspects. Almost all Magnifiers &amp; Minimizers will magnify the negative and minimize the positive. Not keeping things in proportion. </w:t>
      </w:r>
      <w:r w:rsidRPr="006A5E12">
        <w:rPr>
          <w:rFonts w:ascii="Tahoma" w:hAnsi="Tahoma" w:cs="Tahoma"/>
          <w:i/>
          <w:color w:val="000000"/>
          <w:sz w:val="28"/>
          <w:szCs w:val="28"/>
        </w:rPr>
        <w:t>Blow up the bad/negate the good.</w:t>
      </w:r>
    </w:p>
    <w:p w:rsidR="006A5E12" w:rsidRPr="006A5E12" w:rsidRDefault="006A5E12" w:rsidP="00297254">
      <w:pPr>
        <w:autoSpaceDE w:val="0"/>
        <w:autoSpaceDN w:val="0"/>
        <w:adjustRightInd w:val="0"/>
        <w:spacing w:after="0" w:line="240" w:lineRule="auto"/>
        <w:jc w:val="both"/>
        <w:rPr>
          <w:rFonts w:ascii="Tahoma" w:hAnsi="Tahoma" w:cs="Tahoma"/>
          <w:b/>
          <w:bCs/>
          <w:color w:val="000000"/>
          <w:sz w:val="28"/>
          <w:szCs w:val="28"/>
        </w:rPr>
      </w:pPr>
    </w:p>
    <w:p w:rsidR="006A5E12" w:rsidRPr="006A5E12" w:rsidRDefault="006A5E12" w:rsidP="00297254">
      <w:pPr>
        <w:autoSpaceDE w:val="0"/>
        <w:autoSpaceDN w:val="0"/>
        <w:adjustRightInd w:val="0"/>
        <w:spacing w:after="0" w:line="240" w:lineRule="auto"/>
        <w:jc w:val="both"/>
        <w:rPr>
          <w:rFonts w:ascii="Tahoma" w:hAnsi="Tahoma" w:cs="Tahoma"/>
          <w:color w:val="000000"/>
          <w:sz w:val="28"/>
          <w:szCs w:val="28"/>
        </w:rPr>
      </w:pPr>
      <w:r w:rsidRPr="006A5E12">
        <w:rPr>
          <w:rFonts w:ascii="Tahoma" w:hAnsi="Tahoma" w:cs="Tahoma"/>
          <w:b/>
          <w:bCs/>
          <w:color w:val="000000"/>
          <w:sz w:val="28"/>
          <w:szCs w:val="28"/>
        </w:rPr>
        <w:t xml:space="preserve">Mind Reading: </w:t>
      </w:r>
      <w:r w:rsidRPr="006A5E12">
        <w:rPr>
          <w:rFonts w:ascii="Tahoma" w:hAnsi="Tahoma" w:cs="Tahoma"/>
          <w:color w:val="000000"/>
          <w:sz w:val="28"/>
          <w:szCs w:val="28"/>
        </w:rPr>
        <w:t xml:space="preserve">Expecting another person to know what you are thinking, or assuming that you know what another person is thinking. </w:t>
      </w:r>
      <w:r w:rsidRPr="006A5E12">
        <w:rPr>
          <w:rFonts w:ascii="Tahoma" w:hAnsi="Tahoma" w:cs="Tahoma"/>
          <w:i/>
          <w:color w:val="000000"/>
          <w:sz w:val="28"/>
          <w:szCs w:val="28"/>
        </w:rPr>
        <w:t>Practicing telepathy without a license!</w:t>
      </w:r>
      <w:r w:rsidRPr="006A5E12">
        <w:rPr>
          <w:rFonts w:ascii="Tahoma" w:hAnsi="Tahoma" w:cs="Tahoma"/>
          <w:color w:val="000000"/>
          <w:sz w:val="28"/>
          <w:szCs w:val="28"/>
        </w:rPr>
        <w:t xml:space="preserve"> </w:t>
      </w:r>
    </w:p>
    <w:p w:rsidR="006A5E12" w:rsidRPr="006A5E12" w:rsidRDefault="006A5E12" w:rsidP="00297254">
      <w:pPr>
        <w:autoSpaceDE w:val="0"/>
        <w:autoSpaceDN w:val="0"/>
        <w:adjustRightInd w:val="0"/>
        <w:spacing w:after="0" w:line="240" w:lineRule="auto"/>
        <w:jc w:val="both"/>
        <w:rPr>
          <w:rFonts w:ascii="Tahoma" w:hAnsi="Tahoma" w:cs="Tahoma"/>
          <w:b/>
          <w:bCs/>
          <w:color w:val="000000"/>
          <w:sz w:val="28"/>
          <w:szCs w:val="28"/>
        </w:rPr>
      </w:pPr>
    </w:p>
    <w:p w:rsidR="006A5E12" w:rsidRPr="006A5E12" w:rsidRDefault="006A5E12" w:rsidP="00297254">
      <w:pPr>
        <w:spacing w:after="200" w:line="276" w:lineRule="auto"/>
        <w:jc w:val="both"/>
        <w:rPr>
          <w:rFonts w:ascii="Tahoma" w:hAnsi="Tahoma" w:cs="Tahoma"/>
          <w:i/>
          <w:sz w:val="28"/>
          <w:szCs w:val="28"/>
        </w:rPr>
      </w:pPr>
      <w:r w:rsidRPr="006A5E12">
        <w:rPr>
          <w:rFonts w:ascii="Tahoma" w:hAnsi="Tahoma" w:cs="Tahoma"/>
          <w:b/>
          <w:bCs/>
          <w:sz w:val="28"/>
          <w:szCs w:val="28"/>
        </w:rPr>
        <w:t xml:space="preserve">Pessimism: </w:t>
      </w:r>
      <w:r w:rsidRPr="006A5E12">
        <w:rPr>
          <w:rFonts w:ascii="Tahoma" w:hAnsi="Tahoma" w:cs="Tahoma"/>
          <w:sz w:val="28"/>
          <w:szCs w:val="28"/>
        </w:rPr>
        <w:t xml:space="preserve">Exaggerating the negative impact of an </w:t>
      </w:r>
      <w:r w:rsidR="00297254">
        <w:rPr>
          <w:rFonts w:ascii="Tahoma" w:hAnsi="Tahoma" w:cs="Tahoma"/>
          <w:sz w:val="28"/>
          <w:szCs w:val="28"/>
        </w:rPr>
        <w:t>e</w:t>
      </w:r>
      <w:r w:rsidRPr="006A5E12">
        <w:rPr>
          <w:rFonts w:ascii="Tahoma" w:hAnsi="Tahoma" w:cs="Tahoma"/>
          <w:sz w:val="28"/>
          <w:szCs w:val="28"/>
        </w:rPr>
        <w:t xml:space="preserve">vent. Always future oriented. It bleeds starting with achievement at work, then social life, then (mental) health status. </w:t>
      </w:r>
      <w:r w:rsidRPr="006A5E12">
        <w:rPr>
          <w:rFonts w:ascii="Tahoma" w:hAnsi="Tahoma" w:cs="Tahoma"/>
          <w:i/>
          <w:sz w:val="28"/>
          <w:szCs w:val="28"/>
        </w:rPr>
        <w:t>Occurs 3am – threats (still) come at night!</w:t>
      </w:r>
    </w:p>
    <w:p w:rsidR="006A5E12" w:rsidRPr="006A5E12" w:rsidRDefault="006A5E12" w:rsidP="00297254">
      <w:pPr>
        <w:autoSpaceDE w:val="0"/>
        <w:autoSpaceDN w:val="0"/>
        <w:adjustRightInd w:val="0"/>
        <w:spacing w:after="0" w:line="240" w:lineRule="auto"/>
        <w:jc w:val="both"/>
        <w:rPr>
          <w:rFonts w:ascii="Tahoma" w:hAnsi="Tahoma" w:cs="Tahoma"/>
          <w:i/>
          <w:color w:val="000000"/>
          <w:sz w:val="28"/>
          <w:szCs w:val="28"/>
        </w:rPr>
      </w:pPr>
      <w:r w:rsidRPr="006A5E12">
        <w:rPr>
          <w:rFonts w:ascii="Tahoma" w:hAnsi="Tahoma" w:cs="Tahoma"/>
          <w:b/>
          <w:bCs/>
          <w:color w:val="000000"/>
          <w:sz w:val="28"/>
          <w:szCs w:val="28"/>
        </w:rPr>
        <w:t xml:space="preserve">Overgeneralizing: </w:t>
      </w:r>
      <w:r w:rsidRPr="006A5E12">
        <w:rPr>
          <w:rFonts w:ascii="Tahoma" w:hAnsi="Tahoma" w:cs="Tahoma"/>
          <w:color w:val="000000"/>
          <w:sz w:val="28"/>
          <w:szCs w:val="28"/>
        </w:rPr>
        <w:t xml:space="preserve">Jumping on thoughts about global qualities in oneself or others without the evidence to support it. </w:t>
      </w:r>
      <w:r w:rsidRPr="006A5E12">
        <w:rPr>
          <w:rFonts w:ascii="Tahoma" w:hAnsi="Tahoma" w:cs="Tahoma"/>
          <w:i/>
          <w:color w:val="000000"/>
          <w:sz w:val="28"/>
          <w:szCs w:val="28"/>
        </w:rPr>
        <w:t xml:space="preserve">Character assassination or character suicide. </w:t>
      </w:r>
    </w:p>
    <w:p w:rsidR="006A5E12" w:rsidRPr="006A5E12" w:rsidRDefault="006A5E12" w:rsidP="00297254">
      <w:pPr>
        <w:autoSpaceDE w:val="0"/>
        <w:autoSpaceDN w:val="0"/>
        <w:adjustRightInd w:val="0"/>
        <w:spacing w:after="0" w:line="240" w:lineRule="auto"/>
        <w:jc w:val="both"/>
        <w:rPr>
          <w:rFonts w:ascii="Tahoma" w:hAnsi="Tahoma" w:cs="Tahoma"/>
          <w:b/>
          <w:bCs/>
          <w:color w:val="000000"/>
          <w:sz w:val="28"/>
          <w:szCs w:val="28"/>
        </w:rPr>
      </w:pPr>
    </w:p>
    <w:p w:rsidR="006A5E12" w:rsidRPr="006A5E12" w:rsidRDefault="006A5E12" w:rsidP="00297254">
      <w:pPr>
        <w:autoSpaceDE w:val="0"/>
        <w:autoSpaceDN w:val="0"/>
        <w:adjustRightInd w:val="0"/>
        <w:spacing w:after="0" w:line="240" w:lineRule="auto"/>
        <w:jc w:val="both"/>
        <w:rPr>
          <w:rFonts w:ascii="Tahoma" w:hAnsi="Tahoma" w:cs="Tahoma"/>
          <w:color w:val="000000"/>
          <w:sz w:val="28"/>
          <w:szCs w:val="28"/>
        </w:rPr>
      </w:pPr>
      <w:r w:rsidRPr="006A5E12">
        <w:rPr>
          <w:rFonts w:ascii="Tahoma" w:hAnsi="Tahoma" w:cs="Tahoma"/>
          <w:b/>
          <w:bCs/>
          <w:color w:val="000000"/>
          <w:sz w:val="28"/>
          <w:szCs w:val="28"/>
        </w:rPr>
        <w:t xml:space="preserve">Emotional Reasoning: </w:t>
      </w:r>
      <w:r w:rsidRPr="006A5E12">
        <w:rPr>
          <w:rFonts w:ascii="Tahoma" w:hAnsi="Tahoma" w:cs="Tahoma"/>
          <w:color w:val="000000"/>
          <w:sz w:val="28"/>
          <w:szCs w:val="28"/>
        </w:rPr>
        <w:t>Assuming that your emotions are accurate indicators of the nature of an adversity e.g., "I feel really depressed, so this problem must be uncontrollable" or “I’m feeling anxious so something bad must be about to happen”. Most insidious of emotional traps – circular reasoning.</w:t>
      </w:r>
      <w:r w:rsidRPr="006A5E12">
        <w:rPr>
          <w:rFonts w:ascii="Tahoma" w:hAnsi="Tahoma" w:cs="Tahoma"/>
          <w:i/>
          <w:color w:val="000000"/>
          <w:sz w:val="28"/>
          <w:szCs w:val="28"/>
        </w:rPr>
        <w:t xml:space="preserve"> </w:t>
      </w:r>
    </w:p>
    <w:p w:rsidR="006A5E12" w:rsidRPr="006A5E12" w:rsidRDefault="006A5E12" w:rsidP="006A5E12">
      <w:pPr>
        <w:spacing w:after="200" w:line="276" w:lineRule="auto"/>
        <w:rPr>
          <w:noProof/>
          <w:lang w:eastAsia="en-AU"/>
        </w:rPr>
      </w:pPr>
      <w:r w:rsidRPr="006A5E12">
        <w:rPr>
          <w:noProof/>
          <w:lang w:eastAsia="en-AU"/>
        </w:rPr>
        <w:br w:type="page"/>
      </w:r>
    </w:p>
    <w:p w:rsidR="006A5E12" w:rsidRPr="006A5E12" w:rsidRDefault="006A5E12" w:rsidP="006A5E12">
      <w:pPr>
        <w:spacing w:after="200" w:line="276" w:lineRule="auto"/>
        <w:rPr>
          <w:rFonts w:ascii="Tahoma" w:hAnsi="Tahoma" w:cs="Tahoma"/>
          <w:b/>
          <w:bCs/>
          <w:sz w:val="28"/>
          <w:szCs w:val="28"/>
        </w:rPr>
      </w:pPr>
      <w:r w:rsidRPr="006A5E12">
        <w:rPr>
          <w:noProof/>
          <w:lang w:eastAsia="en-AU"/>
        </w:rPr>
        <w:lastRenderedPageBreak/>
        <w:drawing>
          <wp:inline distT="0" distB="0" distL="0" distR="0" wp14:anchorId="26A3F532" wp14:editId="7B02545B">
            <wp:extent cx="5724525" cy="7667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676981"/>
                    </a:xfrm>
                    <a:prstGeom prst="rect">
                      <a:avLst/>
                    </a:prstGeom>
                    <a:noFill/>
                    <a:ln>
                      <a:noFill/>
                    </a:ln>
                  </pic:spPr>
                </pic:pic>
              </a:graphicData>
            </a:graphic>
          </wp:inline>
        </w:drawing>
      </w:r>
    </w:p>
    <w:p w:rsidR="006A5E12" w:rsidRPr="006A5E12" w:rsidRDefault="006A5E12" w:rsidP="006A5E12">
      <w:pPr>
        <w:spacing w:after="200" w:line="276" w:lineRule="auto"/>
        <w:rPr>
          <w:rFonts w:ascii="Tahoma" w:hAnsi="Tahoma" w:cs="Tahoma"/>
          <w:b/>
          <w:bCs/>
          <w:sz w:val="28"/>
          <w:szCs w:val="28"/>
        </w:rPr>
      </w:pPr>
      <w:r w:rsidRPr="006A5E12">
        <w:rPr>
          <w:rFonts w:ascii="Tahoma" w:hAnsi="Tahoma" w:cs="Tahoma"/>
          <w:b/>
          <w:bCs/>
          <w:sz w:val="28"/>
          <w:szCs w:val="28"/>
        </w:rPr>
        <w:br w:type="page"/>
      </w:r>
    </w:p>
    <w:p w:rsidR="006A5E12" w:rsidRPr="006A5E12" w:rsidRDefault="006A5E12" w:rsidP="006A5E12">
      <w:pPr>
        <w:widowControl w:val="0"/>
        <w:tabs>
          <w:tab w:val="left" w:pos="-720"/>
        </w:tabs>
        <w:suppressAutoHyphens/>
        <w:spacing w:after="0" w:line="240" w:lineRule="auto"/>
        <w:rPr>
          <w:rFonts w:ascii="Calibri" w:eastAsia="Times New Roman" w:hAnsi="Calibri" w:cs="Times New Roman"/>
          <w:b/>
          <w:sz w:val="36"/>
          <w:szCs w:val="24"/>
          <w:lang w:val="en-US" w:eastAsia="en-AU"/>
        </w:rPr>
      </w:pPr>
      <w:r w:rsidRPr="006A5E12">
        <w:rPr>
          <w:rFonts w:ascii="Calibri" w:eastAsia="Times New Roman" w:hAnsi="Calibri" w:cs="Times New Roman"/>
          <w:b/>
          <w:sz w:val="36"/>
          <w:szCs w:val="24"/>
          <w:lang w:val="en-US" w:eastAsia="en-AU"/>
        </w:rPr>
        <w:lastRenderedPageBreak/>
        <w:t>Individual Zone of Optimal Functioning (IZOF)</w:t>
      </w:r>
    </w:p>
    <w:p w:rsidR="006A5E12" w:rsidRPr="006A5E12" w:rsidRDefault="006A5E12" w:rsidP="006A5E12">
      <w:pPr>
        <w:widowControl w:val="0"/>
        <w:tabs>
          <w:tab w:val="left" w:pos="-720"/>
        </w:tabs>
        <w:suppressAutoHyphens/>
        <w:spacing w:after="0" w:line="240" w:lineRule="auto"/>
        <w:rPr>
          <w:rFonts w:ascii="Calibri" w:eastAsia="Times New Roman" w:hAnsi="Calibri" w:cs="Times New Roman"/>
          <w:b/>
          <w:i/>
          <w:sz w:val="36"/>
          <w:szCs w:val="24"/>
          <w:lang w:val="en-US" w:eastAsia="en-AU"/>
        </w:rPr>
      </w:pPr>
      <w:r w:rsidRPr="006A5E12">
        <w:rPr>
          <w:rFonts w:ascii="Calibri" w:eastAsia="Times New Roman" w:hAnsi="Calibri" w:cs="Times New Roman"/>
          <w:b/>
          <w:i/>
          <w:sz w:val="36"/>
          <w:szCs w:val="24"/>
          <w:lang w:val="en-US" w:eastAsia="en-AU"/>
        </w:rPr>
        <w:t>(Ideal Performance State, IPS)</w:t>
      </w:r>
    </w:p>
    <w:p w:rsidR="006A5E12" w:rsidRPr="006A5E12" w:rsidRDefault="006A5E12" w:rsidP="006A5E12">
      <w:pPr>
        <w:widowControl w:val="0"/>
        <w:tabs>
          <w:tab w:val="left" w:pos="-720"/>
        </w:tabs>
        <w:suppressAutoHyphens/>
        <w:spacing w:after="0" w:line="240" w:lineRule="auto"/>
        <w:rPr>
          <w:rFonts w:ascii="Calibri" w:eastAsia="Times New Roman" w:hAnsi="Calibri" w:cs="Times New Roman"/>
          <w:b/>
          <w:i/>
          <w:sz w:val="36"/>
          <w:szCs w:val="24"/>
          <w:lang w:val="en-US" w:eastAsia="en-AU"/>
        </w:rPr>
      </w:pPr>
    </w:p>
    <w:p w:rsidR="006A5E12" w:rsidRPr="006A5E12" w:rsidRDefault="006A5E12" w:rsidP="006A5E12">
      <w:pPr>
        <w:spacing w:after="0" w:line="360" w:lineRule="auto"/>
        <w:rPr>
          <w:rFonts w:ascii="Calibri" w:eastAsia="Times New Roman" w:hAnsi="Calibri" w:cs="Times New Roman"/>
          <w:sz w:val="24"/>
          <w:szCs w:val="24"/>
          <w:lang w:eastAsia="en-AU"/>
        </w:rPr>
      </w:pPr>
      <w:r w:rsidRPr="006A5E12">
        <w:rPr>
          <w:rFonts w:ascii="Calibri" w:eastAsia="Times New Roman" w:hAnsi="Calibri" w:cs="Times New Roman"/>
          <w:b/>
          <w:sz w:val="28"/>
          <w:szCs w:val="24"/>
          <w:lang w:eastAsia="en-AU"/>
        </w:rPr>
        <w:t>“Pre-Game”</w:t>
      </w:r>
      <w:r w:rsidRPr="006A5E12">
        <w:rPr>
          <w:rFonts w:ascii="Calibri" w:eastAsia="Times New Roman" w:hAnsi="Calibri" w:cs="Times New Roman"/>
          <w:sz w:val="28"/>
          <w:szCs w:val="24"/>
          <w:lang w:eastAsia="en-AU"/>
        </w:rPr>
        <w:t xml:space="preserve"> </w:t>
      </w:r>
      <w:r w:rsidRPr="006A5E12">
        <w:rPr>
          <w:rFonts w:ascii="Calibri" w:eastAsia="Times New Roman" w:hAnsi="Calibri" w:cs="Times New Roman"/>
          <w:sz w:val="24"/>
          <w:szCs w:val="24"/>
          <w:lang w:eastAsia="en-AU"/>
        </w:rPr>
        <w:t xml:space="preserve">(day/night before work; morning/afternoon </w:t>
      </w:r>
      <w:r w:rsidRPr="006A5E12">
        <w:rPr>
          <w:rFonts w:ascii="Calibri" w:eastAsia="Times New Roman" w:hAnsi="Calibri" w:cs="Times New Roman"/>
          <w:b/>
          <w:sz w:val="24"/>
          <w:szCs w:val="24"/>
          <w:lang w:eastAsia="en-AU"/>
        </w:rPr>
        <w:t>before</w:t>
      </w:r>
      <w:r w:rsidRPr="006A5E12">
        <w:rPr>
          <w:rFonts w:ascii="Calibri" w:eastAsia="Times New Roman" w:hAnsi="Calibri" w:cs="Times New Roman"/>
          <w:sz w:val="24"/>
          <w:szCs w:val="24"/>
          <w:lang w:eastAsia="en-AU"/>
        </w:rPr>
        <w:t xml:space="preserve"> work)</w:t>
      </w:r>
    </w:p>
    <w:p w:rsidR="006A5E12" w:rsidRPr="006A5E12" w:rsidRDefault="006A5E12" w:rsidP="006A5E12">
      <w:pPr>
        <w:numPr>
          <w:ilvl w:val="0"/>
          <w:numId w:val="14"/>
        </w:numPr>
        <w:spacing w:after="0" w:line="240" w:lineRule="auto"/>
        <w:jc w:val="both"/>
        <w:rPr>
          <w:rFonts w:ascii="Calibri" w:eastAsia="Times New Roman" w:hAnsi="Calibri" w:cs="Times New Roman"/>
          <w:sz w:val="24"/>
          <w:szCs w:val="24"/>
          <w:lang w:eastAsia="en-AU"/>
        </w:rPr>
      </w:pPr>
      <w:r w:rsidRPr="006A5E12">
        <w:rPr>
          <w:rFonts w:ascii="Calibri" w:eastAsia="Times New Roman" w:hAnsi="Calibri" w:cs="Times New Roman"/>
          <w:sz w:val="24"/>
          <w:szCs w:val="24"/>
          <w:lang w:eastAsia="en-AU"/>
        </w:rPr>
        <w:t xml:space="preserve">What essential </w:t>
      </w:r>
      <w:r w:rsidRPr="006A5E12">
        <w:rPr>
          <w:rFonts w:ascii="Calibri" w:eastAsia="Times New Roman" w:hAnsi="Calibri" w:cs="Times New Roman"/>
          <w:b/>
          <w:sz w:val="24"/>
          <w:szCs w:val="24"/>
          <w:lang w:eastAsia="en-AU"/>
        </w:rPr>
        <w:t>activities or behaviours</w:t>
      </w:r>
      <w:r w:rsidRPr="006A5E12">
        <w:rPr>
          <w:rFonts w:ascii="Calibri" w:eastAsia="Times New Roman" w:hAnsi="Calibri" w:cs="Times New Roman"/>
          <w:sz w:val="24"/>
          <w:szCs w:val="24"/>
          <w:lang w:eastAsia="en-AU"/>
        </w:rPr>
        <w:t xml:space="preserve"> do you engage in </w:t>
      </w:r>
      <w:r w:rsidRPr="006A5E12">
        <w:rPr>
          <w:rFonts w:ascii="Calibri" w:eastAsia="Times New Roman" w:hAnsi="Calibri" w:cs="Times New Roman"/>
          <w:b/>
          <w:sz w:val="24"/>
          <w:szCs w:val="24"/>
          <w:lang w:eastAsia="en-AU"/>
        </w:rPr>
        <w:t>prior to best work performances</w:t>
      </w:r>
      <w:r w:rsidRPr="006A5E12">
        <w:rPr>
          <w:rFonts w:ascii="Calibri" w:eastAsia="Times New Roman" w:hAnsi="Calibri" w:cs="Times New Roman"/>
          <w:sz w:val="24"/>
          <w:szCs w:val="24"/>
          <w:lang w:eastAsia="en-AU"/>
        </w:rPr>
        <w:t xml:space="preserve"> that you associate with your IZOF/IPS. What do you feel you need to do? When?</w:t>
      </w: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numPr>
          <w:ilvl w:val="0"/>
          <w:numId w:val="14"/>
        </w:numPr>
        <w:spacing w:after="0" w:line="240" w:lineRule="auto"/>
        <w:jc w:val="both"/>
        <w:rPr>
          <w:rFonts w:ascii="Calibri" w:eastAsia="Times New Roman" w:hAnsi="Calibri" w:cs="Times New Roman"/>
          <w:sz w:val="24"/>
          <w:szCs w:val="24"/>
          <w:lang w:eastAsia="en-AU"/>
        </w:rPr>
      </w:pPr>
      <w:r w:rsidRPr="006A5E12">
        <w:rPr>
          <w:rFonts w:ascii="Calibri" w:eastAsia="Times New Roman" w:hAnsi="Calibri" w:cs="Times New Roman"/>
          <w:sz w:val="24"/>
          <w:szCs w:val="24"/>
          <w:lang w:eastAsia="en-AU"/>
        </w:rPr>
        <w:t xml:space="preserve">Which </w:t>
      </w:r>
      <w:r w:rsidRPr="006A5E12">
        <w:rPr>
          <w:rFonts w:ascii="Calibri" w:eastAsia="Times New Roman" w:hAnsi="Calibri" w:cs="Times New Roman"/>
          <w:b/>
          <w:sz w:val="24"/>
          <w:szCs w:val="24"/>
          <w:lang w:eastAsia="en-AU"/>
        </w:rPr>
        <w:t>feelings or emotions</w:t>
      </w:r>
      <w:r w:rsidRPr="006A5E12">
        <w:rPr>
          <w:rFonts w:ascii="Calibri" w:eastAsia="Times New Roman" w:hAnsi="Calibri" w:cs="Times New Roman"/>
          <w:sz w:val="24"/>
          <w:szCs w:val="24"/>
          <w:lang w:eastAsia="en-AU"/>
        </w:rPr>
        <w:t xml:space="preserve"> do you associate with your IZOF/IPS </w:t>
      </w:r>
      <w:r w:rsidRPr="006A5E12">
        <w:rPr>
          <w:rFonts w:ascii="Calibri" w:eastAsia="Times New Roman" w:hAnsi="Calibri" w:cs="Times New Roman"/>
          <w:b/>
          <w:sz w:val="24"/>
          <w:szCs w:val="24"/>
          <w:lang w:eastAsia="en-AU"/>
        </w:rPr>
        <w:t>prior to best work performances</w:t>
      </w:r>
      <w:r w:rsidRPr="006A5E12">
        <w:rPr>
          <w:rFonts w:ascii="Calibri" w:eastAsia="Times New Roman" w:hAnsi="Calibri" w:cs="Times New Roman"/>
          <w:sz w:val="24"/>
          <w:szCs w:val="24"/>
          <w:lang w:eastAsia="en-AU"/>
        </w:rPr>
        <w:t>? How do you want to feel before going to work? How do you achieve this?</w:t>
      </w: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keepNext/>
        <w:spacing w:before="240" w:after="60" w:line="240" w:lineRule="auto"/>
        <w:outlineLvl w:val="3"/>
        <w:rPr>
          <w:rFonts w:ascii="Calibri" w:eastAsia="Times New Roman" w:hAnsi="Calibri" w:cs="Times New Roman"/>
          <w:b/>
          <w:bCs/>
          <w:sz w:val="28"/>
          <w:szCs w:val="24"/>
          <w:lang w:eastAsia="en-AU"/>
        </w:rPr>
      </w:pPr>
      <w:r w:rsidRPr="006A5E12">
        <w:rPr>
          <w:rFonts w:ascii="Calibri" w:eastAsia="Times New Roman" w:hAnsi="Calibri" w:cs="Times New Roman"/>
          <w:b/>
          <w:bCs/>
          <w:sz w:val="28"/>
          <w:szCs w:val="24"/>
          <w:lang w:eastAsia="en-AU"/>
        </w:rPr>
        <w:t>“During-Game” @ Work</w:t>
      </w: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numPr>
          <w:ilvl w:val="0"/>
          <w:numId w:val="14"/>
        </w:numPr>
        <w:spacing w:after="0" w:line="240" w:lineRule="auto"/>
        <w:jc w:val="both"/>
        <w:rPr>
          <w:rFonts w:ascii="Calibri" w:eastAsia="Times New Roman" w:hAnsi="Calibri" w:cs="Times New Roman"/>
          <w:sz w:val="24"/>
          <w:szCs w:val="24"/>
          <w:lang w:eastAsia="en-AU"/>
        </w:rPr>
      </w:pPr>
      <w:r w:rsidRPr="006A5E12">
        <w:rPr>
          <w:rFonts w:ascii="Calibri" w:eastAsia="Times New Roman" w:hAnsi="Calibri" w:cs="Times New Roman"/>
          <w:sz w:val="24"/>
          <w:szCs w:val="24"/>
          <w:lang w:eastAsia="en-AU"/>
        </w:rPr>
        <w:t xml:space="preserve">What essential </w:t>
      </w:r>
      <w:r w:rsidRPr="006A5E12">
        <w:rPr>
          <w:rFonts w:ascii="Calibri" w:eastAsia="Times New Roman" w:hAnsi="Calibri" w:cs="Times New Roman"/>
          <w:b/>
          <w:sz w:val="24"/>
          <w:szCs w:val="24"/>
          <w:lang w:eastAsia="en-AU"/>
        </w:rPr>
        <w:t>activities or behaviours</w:t>
      </w:r>
      <w:r w:rsidRPr="006A5E12">
        <w:rPr>
          <w:rFonts w:ascii="Calibri" w:eastAsia="Times New Roman" w:hAnsi="Calibri" w:cs="Times New Roman"/>
          <w:sz w:val="24"/>
          <w:szCs w:val="24"/>
          <w:lang w:eastAsia="en-AU"/>
        </w:rPr>
        <w:t xml:space="preserve"> do you engage in </w:t>
      </w:r>
      <w:r w:rsidRPr="006A5E12">
        <w:rPr>
          <w:rFonts w:ascii="Calibri" w:eastAsia="Times New Roman" w:hAnsi="Calibri" w:cs="Times New Roman"/>
          <w:b/>
          <w:sz w:val="24"/>
          <w:szCs w:val="24"/>
          <w:lang w:eastAsia="en-AU"/>
        </w:rPr>
        <w:t>during best work performances</w:t>
      </w:r>
      <w:r w:rsidRPr="006A5E12">
        <w:rPr>
          <w:rFonts w:ascii="Calibri" w:eastAsia="Times New Roman" w:hAnsi="Calibri" w:cs="Times New Roman"/>
          <w:sz w:val="24"/>
          <w:szCs w:val="24"/>
          <w:lang w:eastAsia="en-AU"/>
        </w:rPr>
        <w:t xml:space="preserve"> that you associate with your IZOF/IPS. What do you feel you need to do? </w:t>
      </w: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numPr>
          <w:ilvl w:val="0"/>
          <w:numId w:val="14"/>
        </w:numPr>
        <w:spacing w:after="0" w:line="240" w:lineRule="auto"/>
        <w:jc w:val="both"/>
        <w:rPr>
          <w:rFonts w:ascii="Calibri" w:eastAsia="Times New Roman" w:hAnsi="Calibri" w:cs="Times New Roman"/>
          <w:sz w:val="24"/>
          <w:szCs w:val="24"/>
          <w:lang w:eastAsia="en-AU"/>
        </w:rPr>
      </w:pPr>
      <w:r w:rsidRPr="006A5E12">
        <w:rPr>
          <w:rFonts w:ascii="Calibri" w:eastAsia="Times New Roman" w:hAnsi="Calibri" w:cs="Times New Roman"/>
          <w:sz w:val="24"/>
          <w:szCs w:val="24"/>
          <w:lang w:eastAsia="en-AU"/>
        </w:rPr>
        <w:t xml:space="preserve">Which </w:t>
      </w:r>
      <w:r w:rsidRPr="006A5E12">
        <w:rPr>
          <w:rFonts w:ascii="Calibri" w:eastAsia="Times New Roman" w:hAnsi="Calibri" w:cs="Times New Roman"/>
          <w:b/>
          <w:sz w:val="24"/>
          <w:szCs w:val="24"/>
          <w:lang w:eastAsia="en-AU"/>
        </w:rPr>
        <w:t>feelings or emotions</w:t>
      </w:r>
      <w:r w:rsidRPr="006A5E12">
        <w:rPr>
          <w:rFonts w:ascii="Calibri" w:eastAsia="Times New Roman" w:hAnsi="Calibri" w:cs="Times New Roman"/>
          <w:sz w:val="24"/>
          <w:szCs w:val="24"/>
          <w:lang w:eastAsia="en-AU"/>
        </w:rPr>
        <w:t xml:space="preserve"> do you associate with your IZOF/IPS </w:t>
      </w:r>
      <w:r w:rsidRPr="006A5E12">
        <w:rPr>
          <w:rFonts w:ascii="Calibri" w:eastAsia="Times New Roman" w:hAnsi="Calibri" w:cs="Times New Roman"/>
          <w:b/>
          <w:sz w:val="24"/>
          <w:szCs w:val="24"/>
          <w:lang w:eastAsia="en-AU"/>
        </w:rPr>
        <w:t>during best work performances</w:t>
      </w:r>
      <w:r w:rsidRPr="006A5E12">
        <w:rPr>
          <w:rFonts w:ascii="Calibri" w:eastAsia="Times New Roman" w:hAnsi="Calibri" w:cs="Times New Roman"/>
          <w:sz w:val="24"/>
          <w:szCs w:val="24"/>
          <w:lang w:eastAsia="en-AU"/>
        </w:rPr>
        <w:t>? How do you want feel during work? How do you achieve this?</w:t>
      </w:r>
    </w:p>
    <w:p w:rsidR="006A5E12" w:rsidRPr="006A5E12" w:rsidRDefault="006A5E12" w:rsidP="006A5E12">
      <w:pPr>
        <w:spacing w:after="0" w:line="240" w:lineRule="auto"/>
        <w:rPr>
          <w:rFonts w:ascii="Calibri" w:eastAsia="Times New Roman" w:hAnsi="Calibri" w:cs="Times New Roman"/>
          <w:sz w:val="24"/>
          <w:szCs w:val="24"/>
          <w:lang w:eastAsia="en-AU"/>
        </w:rPr>
      </w:pPr>
    </w:p>
    <w:p w:rsidR="006A5E12" w:rsidRPr="006A5E12" w:rsidRDefault="006A5E12" w:rsidP="006A5E12">
      <w:pPr>
        <w:widowControl w:val="0"/>
        <w:tabs>
          <w:tab w:val="left" w:pos="-720"/>
        </w:tabs>
        <w:suppressAutoHyphens/>
        <w:spacing w:after="0" w:line="360" w:lineRule="auto"/>
        <w:rPr>
          <w:rFonts w:ascii="Calibri" w:eastAsia="Times New Roman" w:hAnsi="Calibri" w:cs="Tahoma"/>
          <w:b/>
          <w:sz w:val="32"/>
          <w:szCs w:val="24"/>
          <w:lang w:eastAsia="en-AU"/>
        </w:rPr>
      </w:pPr>
      <w:r w:rsidRPr="006A5E12">
        <w:rPr>
          <w:rFonts w:ascii="Calibri" w:eastAsia="Times New Roman" w:hAnsi="Calibri" w:cs="Times New Roman"/>
          <w:b/>
          <w:sz w:val="36"/>
          <w:szCs w:val="20"/>
          <w:lang w:val="en-US" w:eastAsia="en-AU"/>
        </w:rPr>
        <w:br w:type="page"/>
      </w:r>
    </w:p>
    <w:p w:rsidR="006A5E12" w:rsidRPr="006A5E12" w:rsidRDefault="006A5E12" w:rsidP="006A5E12">
      <w:pPr>
        <w:keepNext/>
        <w:spacing w:after="0" w:line="240" w:lineRule="auto"/>
        <w:outlineLvl w:val="7"/>
        <w:rPr>
          <w:rFonts w:ascii="Calibri" w:eastAsia="Times New Roman" w:hAnsi="Calibri" w:cs="Tahoma"/>
          <w:sz w:val="28"/>
          <w:szCs w:val="24"/>
          <w:lang w:eastAsia="en-AU"/>
        </w:rPr>
      </w:pPr>
      <w:r w:rsidRPr="006A5E12">
        <w:rPr>
          <w:rFonts w:ascii="Calibri" w:eastAsia="Times New Roman" w:hAnsi="Calibri" w:cs="Tahoma"/>
          <w:b/>
          <w:sz w:val="32"/>
          <w:szCs w:val="24"/>
          <w:lang w:eastAsia="en-AU"/>
        </w:rPr>
        <w:lastRenderedPageBreak/>
        <w:t>“What ifs..”</w:t>
      </w:r>
      <w:r w:rsidR="00E26B55">
        <w:rPr>
          <w:rFonts w:ascii="Calibri" w:eastAsia="Times New Roman" w:hAnsi="Calibri" w:cs="Tahoma"/>
          <w:b/>
          <w:sz w:val="32"/>
          <w:szCs w:val="24"/>
          <w:lang w:eastAsia="en-AU"/>
        </w:rPr>
        <w:t xml:space="preserve"> </w:t>
      </w:r>
      <w:r w:rsidRPr="006A5E12">
        <w:rPr>
          <w:rFonts w:ascii="Calibri" w:eastAsia="Times New Roman" w:hAnsi="Calibri" w:cs="Tahoma"/>
          <w:i/>
          <w:sz w:val="28"/>
          <w:szCs w:val="24"/>
          <w:lang w:eastAsia="en-AU"/>
        </w:rPr>
        <w:t>Thinking ahead vs. thinking negatively</w:t>
      </w:r>
      <w:r w:rsidRPr="006A5E12">
        <w:rPr>
          <w:rFonts w:ascii="Calibri" w:eastAsia="Times New Roman" w:hAnsi="Calibri" w:cs="Tahoma"/>
          <w:sz w:val="28"/>
          <w:szCs w:val="24"/>
          <w:lang w:eastAsia="en-AU"/>
        </w:rPr>
        <w:t>.</w:t>
      </w:r>
    </w:p>
    <w:p w:rsidR="006A5E12" w:rsidRPr="006A5E12" w:rsidRDefault="006A5E12" w:rsidP="006A5E12">
      <w:pPr>
        <w:keepNext/>
        <w:spacing w:after="0" w:line="240" w:lineRule="auto"/>
        <w:outlineLvl w:val="7"/>
        <w:rPr>
          <w:rFonts w:ascii="Calibri" w:eastAsia="Times New Roman" w:hAnsi="Calibri" w:cs="Tahoma"/>
          <w:sz w:val="24"/>
          <w:szCs w:val="24"/>
          <w:lang w:eastAsia="en-AU"/>
        </w:rPr>
      </w:pPr>
    </w:p>
    <w:p w:rsidR="006A5E12" w:rsidRPr="006A5E12" w:rsidRDefault="006A5E12" w:rsidP="006A5E12">
      <w:pPr>
        <w:keepNext/>
        <w:spacing w:after="0" w:line="240" w:lineRule="auto"/>
        <w:outlineLvl w:val="7"/>
        <w:rPr>
          <w:rFonts w:ascii="Calibri" w:eastAsia="Times New Roman" w:hAnsi="Calibri" w:cs="Tahoma"/>
          <w:sz w:val="24"/>
          <w:szCs w:val="24"/>
          <w:lang w:eastAsia="en-AU"/>
        </w:rPr>
      </w:pPr>
      <w:r w:rsidRPr="006A5E12">
        <w:rPr>
          <w:rFonts w:ascii="Calibri" w:eastAsia="Times New Roman" w:hAnsi="Calibri" w:cs="Tahoma"/>
          <w:sz w:val="24"/>
          <w:szCs w:val="24"/>
          <w:lang w:eastAsia="en-AU"/>
        </w:rPr>
        <w:t xml:space="preserve">Identify critical moments at work that require resilience and describe how you will practice dealing with them </w:t>
      </w:r>
      <w:r w:rsidRPr="006A5E12">
        <w:rPr>
          <w:rFonts w:ascii="Calibri" w:eastAsia="Times New Roman" w:hAnsi="Calibri" w:cs="Tahoma"/>
          <w:b/>
          <w:sz w:val="24"/>
          <w:szCs w:val="24"/>
          <w:u w:val="single"/>
          <w:lang w:eastAsia="en-AU"/>
        </w:rPr>
        <w:t>before they occur</w:t>
      </w:r>
      <w:r w:rsidRPr="006A5E12">
        <w:rPr>
          <w:rFonts w:ascii="Calibri" w:eastAsia="Times New Roman" w:hAnsi="Calibri" w:cs="Tahoma"/>
          <w:sz w:val="24"/>
          <w:szCs w:val="24"/>
          <w:lang w:eastAsia="en-AU"/>
        </w:rPr>
        <w:t>.</w:t>
      </w:r>
    </w:p>
    <w:p w:rsidR="006A5E12" w:rsidRPr="006A5E12" w:rsidRDefault="006A5E12" w:rsidP="006A5E12">
      <w:pPr>
        <w:tabs>
          <w:tab w:val="left" w:pos="567"/>
          <w:tab w:val="left" w:pos="1134"/>
          <w:tab w:val="left" w:pos="4820"/>
        </w:tabs>
        <w:spacing w:after="0" w:line="240" w:lineRule="auto"/>
        <w:rPr>
          <w:rFonts w:ascii="Calibri" w:eastAsia="Calibri" w:hAnsi="Calibri" w:cs="Tahoma"/>
          <w:sz w:val="24"/>
          <w:szCs w:val="24"/>
        </w:rPr>
      </w:pPr>
    </w:p>
    <w:p w:rsidR="006A5E12" w:rsidRPr="006A5E12" w:rsidRDefault="006A5E12" w:rsidP="006A5E12">
      <w:pPr>
        <w:tabs>
          <w:tab w:val="left" w:pos="567"/>
          <w:tab w:val="left" w:pos="1134"/>
          <w:tab w:val="left" w:pos="4820"/>
        </w:tabs>
        <w:spacing w:after="0" w:line="240" w:lineRule="auto"/>
        <w:rPr>
          <w:rFonts w:ascii="Calibri" w:eastAsia="Calibri" w:hAnsi="Calibri" w:cs="Tahoma"/>
          <w:sz w:val="24"/>
          <w:szCs w:val="24"/>
        </w:rPr>
      </w:pPr>
      <w:r w:rsidRPr="006A5E12">
        <w:rPr>
          <w:rFonts w:ascii="Calibri" w:eastAsia="Calibri" w:hAnsi="Calibri" w:cs="Tahoma"/>
          <w:sz w:val="24"/>
          <w:szCs w:val="24"/>
        </w:rPr>
        <w:t xml:space="preserve">"So, if </w:t>
      </w:r>
      <w:r w:rsidR="00E26B55">
        <w:rPr>
          <w:rFonts w:ascii="Calibri" w:eastAsia="Calibri" w:hAnsi="Calibri" w:cs="Tahoma"/>
          <w:sz w:val="24"/>
          <w:szCs w:val="24"/>
        </w:rPr>
        <w:t xml:space="preserve">or when </w:t>
      </w:r>
      <w:r w:rsidRPr="006A5E12">
        <w:rPr>
          <w:rFonts w:ascii="Calibri" w:eastAsia="Calibri" w:hAnsi="Calibri" w:cs="Tahoma"/>
          <w:sz w:val="24"/>
          <w:szCs w:val="24"/>
        </w:rPr>
        <w:t>this happens………………….”</w:t>
      </w:r>
      <w:r w:rsidRPr="006A5E12">
        <w:rPr>
          <w:rFonts w:ascii="Calibri" w:eastAsia="Calibri" w:hAnsi="Calibri" w:cs="Tahoma"/>
          <w:sz w:val="24"/>
          <w:szCs w:val="24"/>
        </w:rPr>
        <w:tab/>
        <w:t>“I will say and do this………"</w:t>
      </w:r>
    </w:p>
    <w:p w:rsidR="006A5E12" w:rsidRPr="006A5E12" w:rsidRDefault="006A5E12" w:rsidP="006A5E12">
      <w:pPr>
        <w:tabs>
          <w:tab w:val="left" w:pos="567"/>
          <w:tab w:val="left" w:pos="1134"/>
          <w:tab w:val="left" w:pos="4820"/>
        </w:tabs>
        <w:spacing w:after="0" w:line="240" w:lineRule="auto"/>
        <w:rPr>
          <w:rFonts w:ascii="Calibri" w:eastAsia="Calibri" w:hAnsi="Calibri" w:cs="Tahoma"/>
          <w:i/>
          <w:sz w:val="24"/>
          <w:szCs w:val="24"/>
        </w:rPr>
      </w:pPr>
      <w:r w:rsidRPr="006A5E12">
        <w:rPr>
          <w:rFonts w:ascii="Calibri" w:eastAsia="Calibri" w:hAnsi="Calibri" w:cs="Tahoma"/>
          <w:i/>
          <w:sz w:val="24"/>
          <w:szCs w:val="24"/>
        </w:rPr>
        <w:t>e..g. “When emails interrupt ...”</w:t>
      </w:r>
      <w:r w:rsidRPr="006A5E12">
        <w:rPr>
          <w:rFonts w:ascii="Calibri" w:eastAsia="Calibri" w:hAnsi="Calibri" w:cs="Tahoma"/>
          <w:i/>
          <w:sz w:val="24"/>
          <w:szCs w:val="24"/>
        </w:rPr>
        <w:tab/>
        <w:t xml:space="preserve">“this is not one of the 3 times/day </w:t>
      </w:r>
    </w:p>
    <w:p w:rsidR="006A5E12" w:rsidRPr="006A5E12" w:rsidRDefault="006A5E12" w:rsidP="006A5E12">
      <w:pPr>
        <w:tabs>
          <w:tab w:val="left" w:pos="567"/>
          <w:tab w:val="left" w:pos="1134"/>
          <w:tab w:val="left" w:pos="4820"/>
        </w:tabs>
        <w:spacing w:after="0" w:line="240" w:lineRule="auto"/>
        <w:rPr>
          <w:rFonts w:ascii="Calibri" w:eastAsia="Calibri" w:hAnsi="Calibri" w:cs="Tahoma"/>
          <w:i/>
          <w:sz w:val="24"/>
          <w:szCs w:val="24"/>
        </w:rPr>
      </w:pPr>
      <w:r w:rsidRPr="006A5E12">
        <w:rPr>
          <w:rFonts w:ascii="Calibri" w:eastAsia="Calibri" w:hAnsi="Calibri" w:cs="Tahoma"/>
          <w:i/>
          <w:sz w:val="24"/>
          <w:szCs w:val="24"/>
        </w:rPr>
        <w:tab/>
      </w:r>
      <w:r w:rsidRPr="006A5E12">
        <w:rPr>
          <w:rFonts w:ascii="Calibri" w:eastAsia="Calibri" w:hAnsi="Calibri" w:cs="Tahoma"/>
          <w:i/>
          <w:sz w:val="24"/>
          <w:szCs w:val="24"/>
        </w:rPr>
        <w:tab/>
      </w:r>
      <w:r w:rsidRPr="006A5E12">
        <w:rPr>
          <w:rFonts w:ascii="Calibri" w:eastAsia="Calibri" w:hAnsi="Calibri" w:cs="Tahoma"/>
          <w:i/>
          <w:sz w:val="24"/>
          <w:szCs w:val="24"/>
        </w:rPr>
        <w:tab/>
        <w:t xml:space="preserve">I check emails, what is it I have to do </w:t>
      </w:r>
    </w:p>
    <w:p w:rsidR="006A5E12" w:rsidRPr="006A5E12" w:rsidRDefault="006A5E12" w:rsidP="006A5E12">
      <w:pPr>
        <w:tabs>
          <w:tab w:val="left" w:pos="567"/>
          <w:tab w:val="left" w:pos="1134"/>
          <w:tab w:val="left" w:pos="4820"/>
        </w:tabs>
        <w:spacing w:after="0" w:line="240" w:lineRule="auto"/>
        <w:rPr>
          <w:rFonts w:ascii="Calibri" w:eastAsia="Calibri" w:hAnsi="Calibri" w:cs="Tahoma"/>
          <w:i/>
          <w:sz w:val="24"/>
          <w:szCs w:val="24"/>
        </w:rPr>
      </w:pPr>
      <w:r w:rsidRPr="006A5E12">
        <w:rPr>
          <w:rFonts w:ascii="Calibri" w:eastAsia="Calibri" w:hAnsi="Calibri" w:cs="Tahoma"/>
          <w:i/>
          <w:sz w:val="24"/>
          <w:szCs w:val="24"/>
        </w:rPr>
        <w:tab/>
      </w:r>
      <w:r w:rsidRPr="006A5E12">
        <w:rPr>
          <w:rFonts w:ascii="Calibri" w:eastAsia="Calibri" w:hAnsi="Calibri" w:cs="Tahoma"/>
          <w:i/>
          <w:sz w:val="24"/>
          <w:szCs w:val="24"/>
        </w:rPr>
        <w:tab/>
      </w:r>
      <w:r w:rsidRPr="006A5E12">
        <w:rPr>
          <w:rFonts w:ascii="Calibri" w:eastAsia="Calibri" w:hAnsi="Calibri" w:cs="Tahoma"/>
          <w:i/>
          <w:sz w:val="24"/>
          <w:szCs w:val="24"/>
        </w:rPr>
        <w:tab/>
        <w:t>right now?”</w:t>
      </w:r>
    </w:p>
    <w:p w:rsidR="006A5E12" w:rsidRPr="006A5E12" w:rsidRDefault="006A5E12" w:rsidP="006A5E12">
      <w:pPr>
        <w:tabs>
          <w:tab w:val="left" w:pos="567"/>
          <w:tab w:val="left" w:pos="1134"/>
          <w:tab w:val="left" w:pos="4820"/>
        </w:tabs>
        <w:spacing w:after="200" w:line="276" w:lineRule="auto"/>
        <w:rPr>
          <w:rFonts w:ascii="Calibri" w:eastAsia="Calibri" w:hAnsi="Calibri" w:cs="Tahoma"/>
          <w:sz w:val="24"/>
          <w:szCs w:val="24"/>
        </w:rPr>
      </w:pPr>
    </w:p>
    <w:p w:rsidR="006A5E12" w:rsidRPr="006A5E12" w:rsidRDefault="006A5E12" w:rsidP="006A5E12">
      <w:pPr>
        <w:tabs>
          <w:tab w:val="left" w:pos="567"/>
          <w:tab w:val="left" w:pos="1134"/>
          <w:tab w:val="left" w:pos="4820"/>
        </w:tabs>
        <w:spacing w:after="200" w:line="276" w:lineRule="auto"/>
        <w:rPr>
          <w:rFonts w:ascii="Calibri" w:eastAsia="Calibri" w:hAnsi="Calibri" w:cs="Tahoma"/>
          <w:sz w:val="24"/>
          <w:szCs w:val="24"/>
        </w:rPr>
      </w:pPr>
      <w:r w:rsidRPr="006A5E12">
        <w:rPr>
          <w:rFonts w:ascii="Calibri" w:eastAsia="Calibri" w:hAnsi="Calibri" w:cs="Tahoma"/>
          <w:sz w:val="24"/>
          <w:szCs w:val="24"/>
        </w:rPr>
        <w:t>1.</w:t>
      </w:r>
      <w:r w:rsidRPr="006A5E12">
        <w:rPr>
          <w:rFonts w:ascii="Calibri" w:eastAsia="Calibri" w:hAnsi="Calibri" w:cs="Tahoma"/>
          <w:sz w:val="24"/>
          <w:szCs w:val="24"/>
        </w:rPr>
        <w:tab/>
      </w:r>
      <w:r w:rsidRPr="006A5E12">
        <w:rPr>
          <w:rFonts w:ascii="Calibri" w:eastAsia="Calibri" w:hAnsi="Calibri" w:cs="Tahoma"/>
          <w:sz w:val="24"/>
          <w:szCs w:val="24"/>
        </w:rPr>
        <w:tab/>
      </w:r>
      <w:r w:rsidRPr="006A5E12">
        <w:rPr>
          <w:rFonts w:ascii="Calibri" w:eastAsia="Calibri" w:hAnsi="Calibri" w:cs="Tahoma"/>
          <w:sz w:val="24"/>
          <w:szCs w:val="24"/>
        </w:rPr>
        <w:tab/>
        <w:t>1.</w:t>
      </w:r>
    </w:p>
    <w:p w:rsidR="006A5E12" w:rsidRPr="006A5E12" w:rsidRDefault="006A5E12" w:rsidP="006A5E12">
      <w:pPr>
        <w:tabs>
          <w:tab w:val="left" w:pos="567"/>
          <w:tab w:val="left" w:pos="1134"/>
          <w:tab w:val="left" w:pos="4820"/>
        </w:tabs>
        <w:spacing w:after="200" w:line="276" w:lineRule="auto"/>
        <w:jc w:val="both"/>
        <w:rPr>
          <w:rFonts w:ascii="Calibri" w:eastAsia="Calibri" w:hAnsi="Calibri" w:cs="Tahoma"/>
          <w:sz w:val="24"/>
          <w:szCs w:val="24"/>
        </w:rPr>
      </w:pPr>
    </w:p>
    <w:p w:rsidR="006A5E12" w:rsidRPr="006A5E12" w:rsidRDefault="006A5E12" w:rsidP="006A5E12">
      <w:pPr>
        <w:tabs>
          <w:tab w:val="left" w:pos="567"/>
          <w:tab w:val="left" w:pos="1134"/>
          <w:tab w:val="left" w:pos="4820"/>
        </w:tabs>
        <w:spacing w:after="200" w:line="276" w:lineRule="auto"/>
        <w:jc w:val="both"/>
        <w:rPr>
          <w:rFonts w:ascii="Calibri" w:eastAsia="Calibri" w:hAnsi="Calibri" w:cs="Tahoma"/>
          <w:sz w:val="24"/>
          <w:szCs w:val="24"/>
        </w:rPr>
      </w:pPr>
      <w:r w:rsidRPr="006A5E12">
        <w:rPr>
          <w:rFonts w:ascii="Calibri" w:eastAsia="Calibri" w:hAnsi="Calibri" w:cs="Tahoma"/>
          <w:sz w:val="24"/>
          <w:szCs w:val="24"/>
        </w:rPr>
        <w:t>2.</w:t>
      </w:r>
      <w:r w:rsidRPr="006A5E12">
        <w:rPr>
          <w:rFonts w:ascii="Calibri" w:eastAsia="Calibri" w:hAnsi="Calibri" w:cs="Tahoma"/>
          <w:sz w:val="24"/>
          <w:szCs w:val="24"/>
        </w:rPr>
        <w:tab/>
      </w:r>
      <w:r w:rsidRPr="006A5E12">
        <w:rPr>
          <w:rFonts w:ascii="Calibri" w:eastAsia="Calibri" w:hAnsi="Calibri" w:cs="Tahoma"/>
          <w:sz w:val="24"/>
          <w:szCs w:val="24"/>
        </w:rPr>
        <w:tab/>
      </w:r>
      <w:r w:rsidRPr="006A5E12">
        <w:rPr>
          <w:rFonts w:ascii="Calibri" w:eastAsia="Calibri" w:hAnsi="Calibri" w:cs="Tahoma"/>
          <w:sz w:val="24"/>
          <w:szCs w:val="24"/>
        </w:rPr>
        <w:tab/>
        <w:t>2.</w:t>
      </w:r>
    </w:p>
    <w:p w:rsidR="006A5E12" w:rsidRPr="006A5E12" w:rsidRDefault="006A5E12" w:rsidP="006A5E12">
      <w:pPr>
        <w:tabs>
          <w:tab w:val="left" w:pos="567"/>
          <w:tab w:val="left" w:pos="1134"/>
          <w:tab w:val="left" w:pos="4820"/>
        </w:tabs>
        <w:spacing w:after="200" w:line="276" w:lineRule="auto"/>
        <w:jc w:val="both"/>
        <w:rPr>
          <w:rFonts w:ascii="Calibri" w:eastAsia="Calibri" w:hAnsi="Calibri" w:cs="Tahoma"/>
          <w:sz w:val="24"/>
          <w:szCs w:val="24"/>
        </w:rPr>
      </w:pPr>
    </w:p>
    <w:p w:rsidR="006A5E12" w:rsidRPr="006A5E12" w:rsidRDefault="006A5E12" w:rsidP="006A5E12">
      <w:pPr>
        <w:tabs>
          <w:tab w:val="left" w:pos="567"/>
          <w:tab w:val="left" w:pos="1134"/>
          <w:tab w:val="left" w:pos="4820"/>
        </w:tabs>
        <w:spacing w:after="200" w:line="276" w:lineRule="auto"/>
        <w:jc w:val="both"/>
        <w:rPr>
          <w:rFonts w:ascii="Calibri" w:eastAsia="Calibri" w:hAnsi="Calibri" w:cs="Tahoma"/>
          <w:sz w:val="24"/>
          <w:szCs w:val="24"/>
        </w:rPr>
      </w:pPr>
      <w:r w:rsidRPr="006A5E12">
        <w:rPr>
          <w:rFonts w:ascii="Calibri" w:eastAsia="Calibri" w:hAnsi="Calibri" w:cs="Tahoma"/>
          <w:sz w:val="24"/>
          <w:szCs w:val="24"/>
        </w:rPr>
        <w:t>3.</w:t>
      </w:r>
      <w:r w:rsidRPr="006A5E12">
        <w:rPr>
          <w:rFonts w:ascii="Calibri" w:eastAsia="Calibri" w:hAnsi="Calibri" w:cs="Tahoma"/>
          <w:sz w:val="24"/>
          <w:szCs w:val="24"/>
        </w:rPr>
        <w:tab/>
      </w:r>
      <w:r w:rsidRPr="006A5E12">
        <w:rPr>
          <w:rFonts w:ascii="Calibri" w:eastAsia="Calibri" w:hAnsi="Calibri" w:cs="Tahoma"/>
          <w:sz w:val="24"/>
          <w:szCs w:val="24"/>
        </w:rPr>
        <w:tab/>
      </w:r>
      <w:r w:rsidRPr="006A5E12">
        <w:rPr>
          <w:rFonts w:ascii="Calibri" w:eastAsia="Calibri" w:hAnsi="Calibri" w:cs="Tahoma"/>
          <w:sz w:val="24"/>
          <w:szCs w:val="24"/>
        </w:rPr>
        <w:tab/>
        <w:t xml:space="preserve">3. </w:t>
      </w:r>
    </w:p>
    <w:p w:rsidR="006A5E12" w:rsidRPr="006A5E12" w:rsidRDefault="006A5E12" w:rsidP="006A5E12">
      <w:pPr>
        <w:spacing w:after="200" w:line="276" w:lineRule="auto"/>
        <w:rPr>
          <w:rFonts w:ascii="Calibri" w:eastAsia="Calibri" w:hAnsi="Calibri" w:cs="Times New Roman"/>
        </w:rPr>
      </w:pPr>
    </w:p>
    <w:p w:rsidR="006A5E12" w:rsidRPr="006A5E12" w:rsidRDefault="006A5E12" w:rsidP="006A5E12">
      <w:pPr>
        <w:spacing w:after="200" w:line="276" w:lineRule="auto"/>
        <w:jc w:val="both"/>
        <w:rPr>
          <w:rFonts w:ascii="Calibri" w:eastAsia="Times New Roman" w:hAnsi="Calibri" w:cs="Tahoma"/>
          <w:b/>
          <w:sz w:val="32"/>
          <w:szCs w:val="24"/>
          <w:lang w:eastAsia="en-AU"/>
        </w:rPr>
      </w:pPr>
      <w:r w:rsidRPr="006A5E12">
        <w:rPr>
          <w:rFonts w:ascii="Calibri" w:eastAsia="Times New Roman" w:hAnsi="Calibri" w:cs="Tahoma"/>
          <w:b/>
          <w:sz w:val="32"/>
          <w:szCs w:val="24"/>
          <w:lang w:eastAsia="en-AU"/>
        </w:rPr>
        <w:t>Focus</w:t>
      </w:r>
    </w:p>
    <w:p w:rsidR="006A5E12" w:rsidRPr="006A5E12" w:rsidRDefault="006A5E12" w:rsidP="006A5E12">
      <w:pPr>
        <w:spacing w:after="200" w:line="276" w:lineRule="auto"/>
        <w:jc w:val="both"/>
        <w:rPr>
          <w:rFonts w:ascii="Calibri" w:eastAsia="Calibri" w:hAnsi="Calibri" w:cs="Tahoma"/>
          <w:b/>
          <w:sz w:val="28"/>
          <w:szCs w:val="24"/>
          <w:lang w:val="en-GB"/>
        </w:rPr>
      </w:pPr>
      <w:r w:rsidRPr="006A5E12">
        <w:rPr>
          <w:rFonts w:ascii="Calibri" w:eastAsia="Calibri" w:hAnsi="Calibri" w:cs="Tahoma"/>
          <w:b/>
          <w:sz w:val="28"/>
          <w:szCs w:val="24"/>
          <w:lang w:val="en-GB"/>
        </w:rPr>
        <w:t xml:space="preserve">What are the </w:t>
      </w:r>
      <w:r w:rsidRPr="006A5E12">
        <w:rPr>
          <w:rFonts w:ascii="Calibri" w:eastAsia="Calibri" w:hAnsi="Calibri" w:cs="Tahoma"/>
          <w:b/>
          <w:sz w:val="28"/>
          <w:szCs w:val="24"/>
          <w:u w:val="single"/>
          <w:lang w:val="en-GB"/>
        </w:rPr>
        <w:t>critical moments</w:t>
      </w:r>
      <w:r w:rsidRPr="006A5E12">
        <w:rPr>
          <w:rFonts w:ascii="Calibri" w:eastAsia="Calibri" w:hAnsi="Calibri" w:cs="Tahoma"/>
          <w:b/>
          <w:sz w:val="28"/>
          <w:szCs w:val="24"/>
          <w:lang w:val="en-GB"/>
        </w:rPr>
        <w:t xml:space="preserve"> at work that require resilience? What should you pay attention to at these critical moments?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6A5E12" w:rsidRPr="006A5E12" w:rsidTr="00EF59A5">
        <w:tc>
          <w:tcPr>
            <w:tcW w:w="4506" w:type="dxa"/>
          </w:tcPr>
          <w:p w:rsidR="006A5E12" w:rsidRPr="006A5E12" w:rsidRDefault="006A5E12" w:rsidP="006A5E12">
            <w:pPr>
              <w:spacing w:after="200" w:line="276" w:lineRule="auto"/>
              <w:jc w:val="both"/>
              <w:rPr>
                <w:rFonts w:ascii="Calibri" w:eastAsia="Calibri" w:hAnsi="Calibri" w:cs="Tahoma"/>
                <w:b/>
                <w:sz w:val="24"/>
                <w:szCs w:val="24"/>
                <w:lang w:val="en-GB"/>
              </w:rPr>
            </w:pPr>
            <w:r w:rsidRPr="006A5E12">
              <w:rPr>
                <w:rFonts w:ascii="Calibri" w:eastAsia="Calibri" w:hAnsi="Calibri" w:cs="Tahoma"/>
                <w:b/>
                <w:i/>
                <w:sz w:val="24"/>
                <w:szCs w:val="24"/>
                <w:lang w:val="en-GB"/>
              </w:rPr>
              <w:t>Critical Moment</w:t>
            </w:r>
            <w:r w:rsidRPr="006A5E12">
              <w:rPr>
                <w:rFonts w:ascii="Calibri" w:eastAsia="Calibri" w:hAnsi="Calibri" w:cs="Tahoma"/>
                <w:b/>
                <w:sz w:val="24"/>
                <w:szCs w:val="24"/>
                <w:lang w:val="en-GB"/>
              </w:rPr>
              <w:t xml:space="preserve"> at work</w:t>
            </w:r>
          </w:p>
        </w:tc>
        <w:tc>
          <w:tcPr>
            <w:tcW w:w="4510" w:type="dxa"/>
          </w:tcPr>
          <w:p w:rsidR="006A5E12" w:rsidRPr="006A5E12" w:rsidRDefault="006A5E12" w:rsidP="006A5E12">
            <w:pPr>
              <w:spacing w:after="200" w:line="276" w:lineRule="auto"/>
              <w:jc w:val="both"/>
              <w:rPr>
                <w:rFonts w:ascii="Calibri" w:eastAsia="Calibri" w:hAnsi="Calibri" w:cs="Tahoma"/>
                <w:b/>
                <w:sz w:val="24"/>
                <w:szCs w:val="24"/>
                <w:lang w:val="en-GB"/>
              </w:rPr>
            </w:pPr>
            <w:r w:rsidRPr="006A5E12">
              <w:rPr>
                <w:rFonts w:ascii="Calibri" w:eastAsia="Calibri" w:hAnsi="Calibri" w:cs="Tahoma"/>
                <w:b/>
                <w:sz w:val="24"/>
                <w:szCs w:val="24"/>
                <w:lang w:val="en-GB"/>
              </w:rPr>
              <w:t xml:space="preserve">1 or 2 </w:t>
            </w:r>
            <w:r w:rsidRPr="006A5E12">
              <w:rPr>
                <w:rFonts w:ascii="Calibri" w:eastAsia="Calibri" w:hAnsi="Calibri" w:cs="Tahoma"/>
                <w:b/>
                <w:i/>
                <w:sz w:val="24"/>
                <w:szCs w:val="24"/>
                <w:lang w:val="en-GB"/>
              </w:rPr>
              <w:t>Critical Cues</w:t>
            </w:r>
            <w:r w:rsidRPr="006A5E12">
              <w:rPr>
                <w:rFonts w:ascii="Calibri" w:eastAsia="Calibri" w:hAnsi="Calibri" w:cs="Tahoma"/>
                <w:b/>
                <w:sz w:val="24"/>
                <w:szCs w:val="24"/>
                <w:lang w:val="en-GB"/>
              </w:rPr>
              <w:t xml:space="preserve"> at this critical moment</w:t>
            </w:r>
          </w:p>
        </w:tc>
      </w:tr>
      <w:tr w:rsidR="006A5E12" w:rsidRPr="006A5E12" w:rsidTr="00EF59A5">
        <w:tc>
          <w:tcPr>
            <w:tcW w:w="4506" w:type="dxa"/>
          </w:tcPr>
          <w:p w:rsidR="006A5E12" w:rsidRPr="006A5E12" w:rsidRDefault="006A5E12" w:rsidP="006A5E12">
            <w:pPr>
              <w:spacing w:after="200" w:line="276" w:lineRule="auto"/>
              <w:jc w:val="both"/>
              <w:rPr>
                <w:rFonts w:ascii="Calibri" w:eastAsia="Calibri" w:hAnsi="Calibri" w:cs="Tahoma"/>
                <w:sz w:val="24"/>
                <w:szCs w:val="24"/>
                <w:lang w:val="en-GB"/>
              </w:rPr>
            </w:pPr>
            <w:r w:rsidRPr="006A5E12">
              <w:rPr>
                <w:rFonts w:ascii="Calibri" w:eastAsia="Calibri" w:hAnsi="Calibri" w:cs="Tahoma"/>
                <w:sz w:val="24"/>
                <w:szCs w:val="24"/>
                <w:lang w:val="en-GB"/>
              </w:rPr>
              <w:t>Deadline for my report looms next week</w:t>
            </w:r>
          </w:p>
        </w:tc>
        <w:tc>
          <w:tcPr>
            <w:tcW w:w="4510" w:type="dxa"/>
          </w:tcPr>
          <w:p w:rsidR="006A5E12" w:rsidRPr="006A5E12" w:rsidRDefault="006A5E12" w:rsidP="006A5E12">
            <w:pPr>
              <w:spacing w:after="200" w:line="276" w:lineRule="auto"/>
              <w:jc w:val="both"/>
              <w:rPr>
                <w:rFonts w:ascii="Calibri" w:eastAsia="Calibri" w:hAnsi="Calibri" w:cs="Tahoma"/>
                <w:sz w:val="24"/>
                <w:szCs w:val="24"/>
                <w:lang w:val="en-GB"/>
              </w:rPr>
            </w:pPr>
            <w:r w:rsidRPr="006A5E12">
              <w:rPr>
                <w:rFonts w:ascii="Calibri" w:eastAsia="Calibri" w:hAnsi="Calibri" w:cs="Tahoma"/>
                <w:b/>
                <w:sz w:val="24"/>
                <w:szCs w:val="24"/>
                <w:lang w:val="en-GB"/>
              </w:rPr>
              <w:t>W.I.N. W</w:t>
            </w:r>
            <w:r w:rsidRPr="006A5E12">
              <w:rPr>
                <w:rFonts w:ascii="Calibri" w:eastAsia="Calibri" w:hAnsi="Calibri" w:cs="Tahoma"/>
                <w:sz w:val="24"/>
                <w:szCs w:val="24"/>
                <w:lang w:val="en-GB"/>
              </w:rPr>
              <w:t xml:space="preserve">hat’s </w:t>
            </w:r>
            <w:r w:rsidRPr="006A5E12">
              <w:rPr>
                <w:rFonts w:ascii="Calibri" w:eastAsia="Calibri" w:hAnsi="Calibri" w:cs="Tahoma"/>
                <w:b/>
                <w:sz w:val="24"/>
                <w:szCs w:val="24"/>
                <w:lang w:val="en-GB"/>
              </w:rPr>
              <w:t>I</w:t>
            </w:r>
            <w:r w:rsidRPr="006A5E12">
              <w:rPr>
                <w:rFonts w:ascii="Calibri" w:eastAsia="Calibri" w:hAnsi="Calibri" w:cs="Tahoma"/>
                <w:sz w:val="24"/>
                <w:szCs w:val="24"/>
                <w:lang w:val="en-GB"/>
              </w:rPr>
              <w:t xml:space="preserve">mportant </w:t>
            </w:r>
            <w:r w:rsidRPr="006A5E12">
              <w:rPr>
                <w:rFonts w:ascii="Calibri" w:eastAsia="Calibri" w:hAnsi="Calibri" w:cs="Tahoma"/>
                <w:b/>
                <w:sz w:val="24"/>
                <w:szCs w:val="24"/>
                <w:lang w:val="en-GB"/>
              </w:rPr>
              <w:t>N</w:t>
            </w:r>
            <w:r w:rsidRPr="006A5E12">
              <w:rPr>
                <w:rFonts w:ascii="Calibri" w:eastAsia="Calibri" w:hAnsi="Calibri" w:cs="Tahoma"/>
                <w:sz w:val="24"/>
                <w:szCs w:val="24"/>
                <w:lang w:val="en-GB"/>
              </w:rPr>
              <w:t>ow? (FOCUS)</w:t>
            </w:r>
          </w:p>
          <w:p w:rsidR="006A5E12" w:rsidRPr="006A5E12" w:rsidRDefault="006A5E12" w:rsidP="006A5E12">
            <w:pPr>
              <w:spacing w:after="200" w:line="276" w:lineRule="auto"/>
              <w:jc w:val="both"/>
              <w:rPr>
                <w:rFonts w:ascii="Calibri" w:eastAsia="Calibri" w:hAnsi="Calibri" w:cs="Tahoma"/>
                <w:b/>
                <w:sz w:val="24"/>
                <w:szCs w:val="24"/>
                <w:u w:val="single"/>
                <w:lang w:val="en-GB"/>
              </w:rPr>
            </w:pPr>
            <w:r w:rsidRPr="006A5E12">
              <w:rPr>
                <w:rFonts w:ascii="Calibri" w:eastAsia="Calibri" w:hAnsi="Calibri" w:cs="Tahoma"/>
                <w:sz w:val="24"/>
                <w:szCs w:val="24"/>
                <w:lang w:val="en-GB"/>
              </w:rPr>
              <w:t>What can I do right now that will move my report forwards?</w:t>
            </w:r>
          </w:p>
        </w:tc>
      </w:tr>
      <w:tr w:rsidR="006A5E12" w:rsidRPr="006A5E12" w:rsidTr="00EF59A5">
        <w:tc>
          <w:tcPr>
            <w:tcW w:w="4506" w:type="dxa"/>
          </w:tcPr>
          <w:p w:rsidR="006A5E12" w:rsidRPr="006A5E12" w:rsidRDefault="006A5E12" w:rsidP="006A5E12">
            <w:pPr>
              <w:spacing w:after="200" w:line="276" w:lineRule="auto"/>
              <w:jc w:val="both"/>
              <w:rPr>
                <w:rFonts w:ascii="Calibri" w:eastAsia="Calibri" w:hAnsi="Calibri" w:cs="Tahoma"/>
                <w:b/>
                <w:sz w:val="24"/>
                <w:szCs w:val="24"/>
                <w:u w:val="single"/>
                <w:lang w:val="en-GB"/>
              </w:rPr>
            </w:pPr>
          </w:p>
        </w:tc>
        <w:tc>
          <w:tcPr>
            <w:tcW w:w="4510" w:type="dxa"/>
          </w:tcPr>
          <w:p w:rsidR="006A5E12" w:rsidRPr="006A5E12" w:rsidRDefault="006A5E12" w:rsidP="006A5E12">
            <w:pPr>
              <w:spacing w:after="200" w:line="276" w:lineRule="auto"/>
              <w:jc w:val="both"/>
              <w:rPr>
                <w:rFonts w:ascii="Calibri" w:eastAsia="Calibri" w:hAnsi="Calibri" w:cs="Tahoma"/>
                <w:b/>
                <w:sz w:val="24"/>
                <w:szCs w:val="24"/>
                <w:u w:val="single"/>
                <w:lang w:val="en-GB"/>
              </w:rPr>
            </w:pPr>
          </w:p>
          <w:p w:rsidR="006A5E12" w:rsidRPr="006A5E12" w:rsidRDefault="006A5E12" w:rsidP="006A5E12">
            <w:pPr>
              <w:spacing w:after="200" w:line="276" w:lineRule="auto"/>
              <w:jc w:val="both"/>
              <w:rPr>
                <w:rFonts w:ascii="Calibri" w:eastAsia="Calibri" w:hAnsi="Calibri" w:cs="Tahoma"/>
                <w:b/>
                <w:sz w:val="24"/>
                <w:szCs w:val="24"/>
                <w:u w:val="single"/>
                <w:lang w:val="en-GB"/>
              </w:rPr>
            </w:pPr>
          </w:p>
        </w:tc>
      </w:tr>
      <w:tr w:rsidR="006A5E12" w:rsidRPr="006A5E12" w:rsidTr="00EF59A5">
        <w:tc>
          <w:tcPr>
            <w:tcW w:w="4506" w:type="dxa"/>
          </w:tcPr>
          <w:p w:rsidR="006A5E12" w:rsidRPr="006A5E12" w:rsidRDefault="006A5E12" w:rsidP="006A5E12">
            <w:pPr>
              <w:spacing w:after="200" w:line="276" w:lineRule="auto"/>
              <w:jc w:val="both"/>
              <w:rPr>
                <w:rFonts w:ascii="Calibri" w:eastAsia="Calibri" w:hAnsi="Calibri" w:cs="Tahoma"/>
                <w:b/>
                <w:sz w:val="24"/>
                <w:szCs w:val="24"/>
                <w:u w:val="single"/>
                <w:lang w:val="en-GB"/>
              </w:rPr>
            </w:pPr>
          </w:p>
        </w:tc>
        <w:tc>
          <w:tcPr>
            <w:tcW w:w="4510" w:type="dxa"/>
          </w:tcPr>
          <w:p w:rsidR="006A5E12" w:rsidRPr="006A5E12" w:rsidRDefault="006A5E12" w:rsidP="006A5E12">
            <w:pPr>
              <w:spacing w:after="200" w:line="276" w:lineRule="auto"/>
              <w:jc w:val="both"/>
              <w:rPr>
                <w:rFonts w:ascii="Calibri" w:eastAsia="Calibri" w:hAnsi="Calibri" w:cs="Tahoma"/>
                <w:b/>
                <w:sz w:val="24"/>
                <w:szCs w:val="24"/>
                <w:u w:val="single"/>
                <w:lang w:val="en-GB"/>
              </w:rPr>
            </w:pPr>
          </w:p>
          <w:p w:rsidR="006A5E12" w:rsidRPr="006A5E12" w:rsidRDefault="006A5E12" w:rsidP="006A5E12">
            <w:pPr>
              <w:spacing w:after="200" w:line="276" w:lineRule="auto"/>
              <w:jc w:val="both"/>
              <w:rPr>
                <w:rFonts w:ascii="Calibri" w:eastAsia="Calibri" w:hAnsi="Calibri" w:cs="Tahoma"/>
                <w:b/>
                <w:sz w:val="24"/>
                <w:szCs w:val="24"/>
                <w:u w:val="single"/>
                <w:lang w:val="en-GB"/>
              </w:rPr>
            </w:pPr>
          </w:p>
        </w:tc>
      </w:tr>
    </w:tbl>
    <w:p w:rsidR="006A5E12" w:rsidRPr="006A5E12" w:rsidRDefault="006A5E12" w:rsidP="006A5E12">
      <w:pPr>
        <w:spacing w:after="0" w:line="240" w:lineRule="auto"/>
        <w:rPr>
          <w:rFonts w:ascii="Times New Roman" w:eastAsia="Times New Roman" w:hAnsi="Times New Roman" w:cs="Times New Roman"/>
          <w:sz w:val="24"/>
          <w:szCs w:val="24"/>
          <w:lang w:eastAsia="en-AU"/>
        </w:rPr>
      </w:pPr>
    </w:p>
    <w:p w:rsidR="006A5E12" w:rsidRPr="006A5E12" w:rsidRDefault="006A5E12" w:rsidP="006A5E12">
      <w:pPr>
        <w:spacing w:after="200" w:line="276" w:lineRule="auto"/>
        <w:rPr>
          <w:b/>
          <w:sz w:val="36"/>
        </w:rPr>
      </w:pPr>
      <w:r w:rsidRPr="006A5E12">
        <w:rPr>
          <w:b/>
          <w:sz w:val="36"/>
        </w:rPr>
        <w:br w:type="page"/>
      </w:r>
    </w:p>
    <w:p w:rsidR="006A5E12" w:rsidRPr="006A5E12" w:rsidRDefault="006A5E12" w:rsidP="006A5E12">
      <w:pPr>
        <w:spacing w:after="200" w:line="276" w:lineRule="auto"/>
        <w:rPr>
          <w:rFonts w:ascii="Calibri" w:eastAsia="Times New Roman" w:hAnsi="Calibri" w:cs="Times New Roman"/>
          <w:b/>
          <w:sz w:val="32"/>
          <w:szCs w:val="24"/>
        </w:rPr>
      </w:pPr>
      <w:r w:rsidRPr="006A5E12">
        <w:rPr>
          <w:rFonts w:ascii="Calibri" w:eastAsia="Times New Roman" w:hAnsi="Calibri" w:cs="Times New Roman"/>
          <w:b/>
          <w:sz w:val="32"/>
          <w:szCs w:val="24"/>
        </w:rPr>
        <w:lastRenderedPageBreak/>
        <w:t xml:space="preserve">Personal Strengths Finding </w:t>
      </w:r>
    </w:p>
    <w:p w:rsidR="006A5E12" w:rsidRPr="006A5E12" w:rsidRDefault="006A5E12" w:rsidP="006A5E12">
      <w:pPr>
        <w:spacing w:after="0" w:line="240" w:lineRule="auto"/>
        <w:rPr>
          <w:rFonts w:ascii="Calibri" w:eastAsia="Times New Roman" w:hAnsi="Calibri" w:cs="Times New Roman"/>
          <w:b/>
          <w:i/>
          <w:sz w:val="24"/>
          <w:szCs w:val="24"/>
        </w:rPr>
      </w:pPr>
      <w:r w:rsidRPr="006A5E12">
        <w:rPr>
          <w:rFonts w:ascii="Calibri" w:eastAsia="Times New Roman" w:hAnsi="Calibri" w:cs="Times New Roman"/>
          <w:b/>
          <w:i/>
          <w:sz w:val="24"/>
          <w:szCs w:val="24"/>
        </w:rPr>
        <w:t>Three truths:</w:t>
      </w:r>
    </w:p>
    <w:p w:rsidR="006A5E12" w:rsidRPr="006A5E12" w:rsidRDefault="006A5E12" w:rsidP="006A5E12">
      <w:pPr>
        <w:numPr>
          <w:ilvl w:val="0"/>
          <w:numId w:val="5"/>
        </w:numPr>
        <w:spacing w:after="0" w:line="240" w:lineRule="auto"/>
        <w:rPr>
          <w:rFonts w:ascii="Calibri" w:eastAsia="Times New Roman" w:hAnsi="Calibri" w:cs="Times New Roman"/>
          <w:i/>
          <w:sz w:val="24"/>
          <w:szCs w:val="24"/>
        </w:rPr>
      </w:pPr>
      <w:r w:rsidRPr="006A5E12">
        <w:rPr>
          <w:rFonts w:ascii="Calibri" w:eastAsia="Times New Roman" w:hAnsi="Calibri" w:cs="Times New Roman"/>
          <w:i/>
          <w:sz w:val="24"/>
          <w:szCs w:val="24"/>
        </w:rPr>
        <w:t>As you grow older you become more of who you already are;</w:t>
      </w:r>
    </w:p>
    <w:p w:rsidR="006A5E12" w:rsidRPr="006A5E12" w:rsidRDefault="006A5E12" w:rsidP="006A5E12">
      <w:pPr>
        <w:numPr>
          <w:ilvl w:val="0"/>
          <w:numId w:val="5"/>
        </w:numPr>
        <w:spacing w:after="0" w:line="240" w:lineRule="auto"/>
        <w:rPr>
          <w:rFonts w:ascii="Calibri" w:eastAsia="Times New Roman" w:hAnsi="Calibri" w:cs="Times New Roman"/>
          <w:i/>
          <w:sz w:val="24"/>
          <w:szCs w:val="24"/>
        </w:rPr>
      </w:pPr>
      <w:r w:rsidRPr="006A5E12">
        <w:rPr>
          <w:rFonts w:ascii="Calibri" w:eastAsia="Times New Roman" w:hAnsi="Calibri" w:cs="Times New Roman"/>
          <w:i/>
          <w:sz w:val="24"/>
          <w:szCs w:val="24"/>
        </w:rPr>
        <w:t>You will grow most in your areas of greatest strengths, NOT weaknesses;</w:t>
      </w:r>
    </w:p>
    <w:p w:rsidR="006A5E12" w:rsidRPr="006A5E12" w:rsidRDefault="006A5E12" w:rsidP="006A5E12">
      <w:pPr>
        <w:numPr>
          <w:ilvl w:val="0"/>
          <w:numId w:val="5"/>
        </w:numPr>
        <w:spacing w:after="0" w:line="240" w:lineRule="auto"/>
        <w:rPr>
          <w:rFonts w:ascii="Calibri" w:eastAsia="Times New Roman" w:hAnsi="Calibri" w:cs="Times New Roman"/>
          <w:i/>
          <w:sz w:val="24"/>
          <w:szCs w:val="24"/>
        </w:rPr>
      </w:pPr>
      <w:r w:rsidRPr="006A5E12">
        <w:rPr>
          <w:rFonts w:ascii="Calibri" w:eastAsia="Times New Roman" w:hAnsi="Calibri" w:cs="Times New Roman"/>
          <w:i/>
          <w:sz w:val="24"/>
          <w:szCs w:val="24"/>
        </w:rPr>
        <w:t>Good team members deliberately volunteer their strengths to the team</w:t>
      </w:r>
    </w:p>
    <w:p w:rsidR="006A5E12" w:rsidRPr="006A5E12" w:rsidRDefault="006A5E12" w:rsidP="006A5E12">
      <w:pPr>
        <w:spacing w:after="0" w:line="240" w:lineRule="auto"/>
        <w:rPr>
          <w:rFonts w:ascii="Calibri" w:eastAsia="Times New Roman" w:hAnsi="Calibri" w:cs="Times New Roman"/>
          <w:b/>
          <w:i/>
          <w:sz w:val="24"/>
          <w:szCs w:val="24"/>
        </w:rPr>
      </w:pPr>
      <w:r w:rsidRPr="006A5E12">
        <w:rPr>
          <w:rFonts w:ascii="Calibri" w:eastAsia="Times New Roman" w:hAnsi="Calibri" w:cs="Times New Roman"/>
          <w:b/>
          <w:i/>
          <w:sz w:val="24"/>
          <w:szCs w:val="24"/>
        </w:rPr>
        <w:t>What are strengths?</w:t>
      </w:r>
    </w:p>
    <w:p w:rsidR="006A5E12" w:rsidRPr="006A5E12" w:rsidRDefault="006A5E12" w:rsidP="006A5E12">
      <w:pPr>
        <w:spacing w:after="0" w:line="240" w:lineRule="auto"/>
        <w:rPr>
          <w:rFonts w:ascii="Calibri" w:eastAsia="Times New Roman" w:hAnsi="Calibri" w:cs="Times New Roman"/>
          <w:i/>
          <w:sz w:val="24"/>
          <w:szCs w:val="24"/>
        </w:rPr>
      </w:pPr>
      <w:r w:rsidRPr="006A5E12">
        <w:rPr>
          <w:rFonts w:ascii="Calibri" w:eastAsia="Times New Roman" w:hAnsi="Calibri" w:cs="Times New Roman"/>
          <w:i/>
          <w:sz w:val="24"/>
          <w:szCs w:val="24"/>
        </w:rPr>
        <w:t xml:space="preserve">Your strengths are those activities that make you feel strong. The Department of Health team needs to know where they can rely on you the most, where your shoulders are broadest, where you will be most reliable and </w:t>
      </w:r>
      <w:r w:rsidRPr="006A5E12">
        <w:rPr>
          <w:rFonts w:ascii="Calibri" w:eastAsia="Times New Roman" w:hAnsi="Calibri" w:cs="Times New Roman"/>
          <w:b/>
          <w:i/>
          <w:sz w:val="24"/>
          <w:szCs w:val="24"/>
        </w:rPr>
        <w:t>most resilient</w:t>
      </w:r>
      <w:r w:rsidRPr="006A5E12">
        <w:rPr>
          <w:rFonts w:ascii="Calibri" w:eastAsia="Times New Roman" w:hAnsi="Calibri" w:cs="Times New Roman"/>
          <w:i/>
          <w:sz w:val="24"/>
          <w:szCs w:val="24"/>
        </w:rPr>
        <w:t>: and, of course, your strengths are the answer.</w:t>
      </w:r>
    </w:p>
    <w:p w:rsidR="006A5E12" w:rsidRPr="006A5E12" w:rsidRDefault="006A5E12" w:rsidP="006A5E12">
      <w:pPr>
        <w:spacing w:after="0" w:line="240" w:lineRule="auto"/>
        <w:rPr>
          <w:rFonts w:ascii="Calibri" w:eastAsia="Times New Roman" w:hAnsi="Calibri" w:cs="Times New Roman"/>
          <w:i/>
          <w:sz w:val="24"/>
          <w:szCs w:val="24"/>
        </w:rPr>
      </w:pPr>
      <w:r w:rsidRPr="006A5E12">
        <w:rPr>
          <w:rFonts w:ascii="Calibri" w:eastAsia="Times New Roman" w:hAnsi="Calibri" w:cs="Times New Roman"/>
          <w:b/>
          <w:i/>
          <w:sz w:val="24"/>
          <w:szCs w:val="24"/>
        </w:rPr>
        <w:t>SIGN</w:t>
      </w:r>
      <w:r w:rsidRPr="006A5E12">
        <w:rPr>
          <w:rFonts w:ascii="Calibri" w:eastAsia="Times New Roman" w:hAnsi="Calibri" w:cs="Times New Roman"/>
          <w:i/>
          <w:sz w:val="24"/>
          <w:szCs w:val="24"/>
        </w:rPr>
        <w:t xml:space="preserve"> of a strength?</w:t>
      </w:r>
    </w:p>
    <w:p w:rsidR="006A5E12" w:rsidRPr="006A5E12" w:rsidRDefault="006A5E12" w:rsidP="006A5E12">
      <w:pPr>
        <w:spacing w:after="0" w:line="240" w:lineRule="auto"/>
        <w:rPr>
          <w:rFonts w:ascii="Calibri" w:eastAsia="Times New Roman" w:hAnsi="Calibri" w:cs="Times New Roman"/>
          <w:i/>
          <w:sz w:val="24"/>
          <w:szCs w:val="24"/>
        </w:rPr>
      </w:pPr>
      <w:r w:rsidRPr="006A5E12">
        <w:rPr>
          <w:rFonts w:ascii="Calibri" w:eastAsia="Times New Roman" w:hAnsi="Calibri" w:cs="Times New Roman"/>
          <w:i/>
          <w:sz w:val="24"/>
          <w:szCs w:val="24"/>
        </w:rPr>
        <w:t xml:space="preserve"> </w:t>
      </w:r>
      <w:r w:rsidRPr="006A5E12">
        <w:rPr>
          <w:rFonts w:ascii="Calibri" w:eastAsia="Times New Roman" w:hAnsi="Calibri" w:cs="Times New Roman"/>
          <w:b/>
          <w:i/>
          <w:sz w:val="24"/>
          <w:szCs w:val="24"/>
        </w:rPr>
        <w:t>S = success</w:t>
      </w:r>
      <w:r w:rsidRPr="006A5E12">
        <w:rPr>
          <w:rFonts w:ascii="Calibri" w:eastAsia="Times New Roman" w:hAnsi="Calibri" w:cs="Times New Roman"/>
          <w:b/>
          <w:i/>
          <w:sz w:val="24"/>
          <w:szCs w:val="24"/>
        </w:rPr>
        <w:tab/>
        <w:t xml:space="preserve"> </w:t>
      </w:r>
      <w:r w:rsidRPr="006A5E12">
        <w:rPr>
          <w:rFonts w:ascii="Calibri" w:eastAsia="Times New Roman" w:hAnsi="Calibri" w:cs="Times New Roman"/>
          <w:i/>
          <w:sz w:val="24"/>
          <w:szCs w:val="24"/>
        </w:rPr>
        <w:t>you are effective, you are good at it..</w:t>
      </w:r>
    </w:p>
    <w:p w:rsidR="006A5E12" w:rsidRPr="006A5E12" w:rsidRDefault="006A5E12" w:rsidP="006A5E12">
      <w:pPr>
        <w:spacing w:after="0" w:line="240" w:lineRule="auto"/>
        <w:rPr>
          <w:rFonts w:ascii="Calibri" w:eastAsia="Times New Roman" w:hAnsi="Calibri" w:cs="Times New Roman"/>
          <w:b/>
          <w:i/>
          <w:sz w:val="24"/>
          <w:szCs w:val="24"/>
        </w:rPr>
      </w:pPr>
      <w:r w:rsidRPr="006A5E12">
        <w:rPr>
          <w:rFonts w:ascii="Calibri" w:eastAsia="Times New Roman" w:hAnsi="Calibri" w:cs="Times New Roman"/>
          <w:b/>
          <w:i/>
          <w:sz w:val="24"/>
          <w:szCs w:val="24"/>
        </w:rPr>
        <w:t xml:space="preserve"> I = instinct</w:t>
      </w:r>
      <w:r w:rsidRPr="006A5E12">
        <w:rPr>
          <w:rFonts w:ascii="Calibri" w:eastAsia="Times New Roman" w:hAnsi="Calibri" w:cs="Times New Roman"/>
          <w:b/>
          <w:i/>
          <w:sz w:val="24"/>
          <w:szCs w:val="24"/>
        </w:rPr>
        <w:tab/>
        <w:t xml:space="preserve"> </w:t>
      </w:r>
      <w:r w:rsidRPr="006A5E12">
        <w:rPr>
          <w:rFonts w:ascii="Calibri" w:eastAsia="Times New Roman" w:hAnsi="Calibri" w:cs="Times New Roman"/>
          <w:i/>
          <w:sz w:val="24"/>
          <w:szCs w:val="24"/>
        </w:rPr>
        <w:t>can’t help yourself DOING it, wake up in the morning and can’t wait to do it..</w:t>
      </w:r>
    </w:p>
    <w:p w:rsidR="006A5E12" w:rsidRPr="006A5E12" w:rsidRDefault="006A5E12" w:rsidP="006A5E12">
      <w:pPr>
        <w:spacing w:after="0" w:line="240" w:lineRule="auto"/>
        <w:rPr>
          <w:rFonts w:ascii="Calibri" w:eastAsia="Times New Roman" w:hAnsi="Calibri" w:cs="Times New Roman"/>
          <w:b/>
          <w:i/>
          <w:sz w:val="24"/>
          <w:szCs w:val="24"/>
        </w:rPr>
      </w:pPr>
      <w:r w:rsidRPr="006A5E12">
        <w:rPr>
          <w:rFonts w:ascii="Calibri" w:eastAsia="Times New Roman" w:hAnsi="Calibri" w:cs="Times New Roman"/>
          <w:b/>
          <w:i/>
          <w:sz w:val="24"/>
          <w:szCs w:val="24"/>
        </w:rPr>
        <w:t>G = growth</w:t>
      </w:r>
      <w:r w:rsidRPr="006A5E12">
        <w:rPr>
          <w:rFonts w:ascii="Calibri" w:eastAsia="Times New Roman" w:hAnsi="Calibri" w:cs="Times New Roman"/>
          <w:b/>
          <w:i/>
          <w:sz w:val="24"/>
          <w:szCs w:val="24"/>
        </w:rPr>
        <w:tab/>
      </w:r>
      <w:r w:rsidRPr="006A5E12">
        <w:rPr>
          <w:rFonts w:ascii="Calibri" w:eastAsia="Times New Roman" w:hAnsi="Calibri" w:cs="Times New Roman"/>
          <w:i/>
          <w:sz w:val="24"/>
          <w:szCs w:val="24"/>
        </w:rPr>
        <w:t>you feel you are growing and developing somehow DURING it..</w:t>
      </w:r>
    </w:p>
    <w:p w:rsidR="006A5E12" w:rsidRPr="006A5E12" w:rsidRDefault="006A5E12" w:rsidP="006A5E12">
      <w:pPr>
        <w:spacing w:after="0" w:line="240" w:lineRule="auto"/>
        <w:rPr>
          <w:rFonts w:ascii="Calibri" w:eastAsia="Times New Roman" w:hAnsi="Calibri" w:cs="Times New Roman"/>
          <w:i/>
          <w:sz w:val="24"/>
          <w:szCs w:val="24"/>
        </w:rPr>
      </w:pPr>
      <w:r w:rsidRPr="006A5E12">
        <w:rPr>
          <w:rFonts w:ascii="Calibri" w:eastAsia="Times New Roman" w:hAnsi="Calibri" w:cs="Times New Roman"/>
          <w:b/>
          <w:i/>
          <w:sz w:val="24"/>
          <w:szCs w:val="24"/>
        </w:rPr>
        <w:t>N = needs</w:t>
      </w:r>
      <w:r w:rsidRPr="006A5E12">
        <w:rPr>
          <w:rFonts w:ascii="Calibri" w:eastAsia="Times New Roman" w:hAnsi="Calibri" w:cs="Times New Roman"/>
          <w:b/>
          <w:i/>
          <w:sz w:val="24"/>
          <w:szCs w:val="24"/>
        </w:rPr>
        <w:tab/>
      </w:r>
      <w:r w:rsidRPr="006A5E12">
        <w:rPr>
          <w:rFonts w:ascii="Calibri" w:eastAsia="Times New Roman" w:hAnsi="Calibri" w:cs="Times New Roman"/>
          <w:i/>
          <w:sz w:val="24"/>
          <w:szCs w:val="24"/>
        </w:rPr>
        <w:t xml:space="preserve">doing it fulfils an important personal need of yours, is intrinsically </w:t>
      </w:r>
      <w:r w:rsidRPr="006A5E12">
        <w:rPr>
          <w:rFonts w:ascii="Calibri" w:eastAsia="Times New Roman" w:hAnsi="Calibri" w:cs="Times New Roman"/>
          <w:b/>
          <w:i/>
          <w:sz w:val="24"/>
          <w:szCs w:val="24"/>
        </w:rPr>
        <w:tab/>
      </w:r>
      <w:r w:rsidRPr="006A5E12">
        <w:rPr>
          <w:rFonts w:ascii="Calibri" w:eastAsia="Times New Roman" w:hAnsi="Calibri" w:cs="Times New Roman"/>
          <w:i/>
          <w:sz w:val="24"/>
          <w:szCs w:val="24"/>
        </w:rPr>
        <w:t>satisfying</w:t>
      </w:r>
    </w:p>
    <w:p w:rsidR="006A5E12" w:rsidRPr="006A5E12" w:rsidRDefault="006A5E12" w:rsidP="006A5E12">
      <w:p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w:t>
      </w:r>
    </w:p>
    <w:p w:rsidR="006A5E12" w:rsidRPr="006A5E12" w:rsidRDefault="006A5E12" w:rsidP="006A5E12">
      <w:pPr>
        <w:spacing w:after="0" w:line="240" w:lineRule="auto"/>
        <w:rPr>
          <w:rFonts w:ascii="Calibri" w:eastAsia="Times New Roman" w:hAnsi="Calibri" w:cs="Times New Roman"/>
          <w:sz w:val="24"/>
          <w:szCs w:val="24"/>
        </w:rPr>
      </w:pPr>
    </w:p>
    <w:p w:rsidR="006A5E12" w:rsidRPr="006A5E12" w:rsidRDefault="006A5E12" w:rsidP="006A5E12">
      <w:pPr>
        <w:numPr>
          <w:ilvl w:val="0"/>
          <w:numId w:val="6"/>
        </w:numPr>
        <w:spacing w:after="0" w:line="240" w:lineRule="auto"/>
        <w:jc w:val="both"/>
        <w:rPr>
          <w:rFonts w:ascii="Calibri" w:eastAsia="Times New Roman" w:hAnsi="Calibri" w:cs="Times New Roman"/>
          <w:b/>
          <w:sz w:val="24"/>
          <w:szCs w:val="24"/>
        </w:rPr>
      </w:pPr>
      <w:r w:rsidRPr="006A5E12">
        <w:rPr>
          <w:rFonts w:ascii="Calibri" w:eastAsia="Times New Roman" w:hAnsi="Calibri" w:cs="Times New Roman"/>
          <w:b/>
          <w:sz w:val="24"/>
          <w:szCs w:val="24"/>
        </w:rPr>
        <w:t>Personal Strengths</w:t>
      </w:r>
    </w:p>
    <w:p w:rsidR="006A5E12" w:rsidRPr="006A5E12" w:rsidRDefault="006A5E12" w:rsidP="006A5E12">
      <w:p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Are there specific activities at which you consistently excel? Specific situations in which you have ‘good radar’ – see patterns, good ‘feel’ for what’s required, pictures of successful strategies? How did you get so good? How did you get from being good to being great?</w:t>
      </w:r>
    </w:p>
    <w:p w:rsidR="006A5E12" w:rsidRPr="006A5E12" w:rsidRDefault="006A5E12" w:rsidP="006A5E12">
      <w:pPr>
        <w:spacing w:after="0" w:line="240" w:lineRule="auto"/>
        <w:jc w:val="both"/>
        <w:rPr>
          <w:rFonts w:ascii="Calibri" w:eastAsia="Times New Roman" w:hAnsi="Calibri" w:cs="Times New Roman"/>
          <w:b/>
          <w:sz w:val="24"/>
          <w:szCs w:val="24"/>
        </w:rPr>
      </w:pPr>
    </w:p>
    <w:p w:rsidR="006A5E12" w:rsidRPr="006A5E12" w:rsidRDefault="006A5E12" w:rsidP="006A5E12">
      <w:pPr>
        <w:numPr>
          <w:ilvl w:val="0"/>
          <w:numId w:val="7"/>
        </w:numPr>
        <w:spacing w:after="0" w:line="240" w:lineRule="auto"/>
        <w:ind w:left="360"/>
        <w:jc w:val="both"/>
        <w:rPr>
          <w:rFonts w:ascii="Calibri" w:eastAsia="Times New Roman" w:hAnsi="Calibri" w:cs="Times New Roman"/>
          <w:sz w:val="24"/>
          <w:szCs w:val="24"/>
        </w:rPr>
      </w:pPr>
      <w:r w:rsidRPr="006A5E12">
        <w:rPr>
          <w:rFonts w:ascii="Calibri" w:eastAsia="Times New Roman" w:hAnsi="Calibri" w:cs="Times New Roman"/>
          <w:b/>
          <w:sz w:val="24"/>
          <w:szCs w:val="24"/>
        </w:rPr>
        <w:t>My strengths are … OR I feel strong when I am..  doing what?”</w:t>
      </w:r>
      <w:r w:rsidRPr="006A5E12">
        <w:rPr>
          <w:rFonts w:ascii="Calibri" w:eastAsia="Times New Roman" w:hAnsi="Calibri" w:cs="Times New Roman"/>
          <w:sz w:val="24"/>
          <w:szCs w:val="24"/>
        </w:rPr>
        <w:t xml:space="preserve"> </w:t>
      </w: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numPr>
          <w:ilvl w:val="0"/>
          <w:numId w:val="7"/>
        </w:numPr>
        <w:spacing w:after="0" w:line="240" w:lineRule="auto"/>
        <w:ind w:left="360"/>
        <w:jc w:val="both"/>
        <w:rPr>
          <w:rFonts w:ascii="Calibri" w:eastAsia="Times New Roman" w:hAnsi="Calibri" w:cs="Times New Roman"/>
          <w:b/>
          <w:sz w:val="24"/>
          <w:szCs w:val="20"/>
        </w:rPr>
      </w:pPr>
      <w:r w:rsidRPr="006A5E12">
        <w:rPr>
          <w:rFonts w:ascii="Calibri" w:eastAsia="Times New Roman" w:hAnsi="Calibri" w:cs="Times New Roman"/>
          <w:b/>
          <w:sz w:val="24"/>
          <w:szCs w:val="20"/>
        </w:rPr>
        <w:t>I deliver my best and feel in my element doing what?</w:t>
      </w: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numPr>
          <w:ilvl w:val="0"/>
          <w:numId w:val="7"/>
        </w:numPr>
        <w:spacing w:after="0" w:line="240" w:lineRule="auto"/>
        <w:ind w:left="360"/>
        <w:jc w:val="both"/>
        <w:rPr>
          <w:rFonts w:ascii="Calibri" w:eastAsia="Times New Roman" w:hAnsi="Calibri" w:cs="Times New Roman"/>
          <w:b/>
          <w:sz w:val="24"/>
          <w:szCs w:val="20"/>
        </w:rPr>
      </w:pPr>
      <w:r w:rsidRPr="006A5E12">
        <w:rPr>
          <w:rFonts w:ascii="Calibri" w:eastAsia="Times New Roman" w:hAnsi="Calibri" w:cs="Times New Roman"/>
          <w:b/>
          <w:sz w:val="24"/>
          <w:szCs w:val="20"/>
        </w:rPr>
        <w:t xml:space="preserve">My favourite role(s) that I find most stimulating is(are)… </w:t>
      </w: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spacing w:after="0" w:line="240" w:lineRule="auto"/>
        <w:jc w:val="both"/>
        <w:rPr>
          <w:rFonts w:ascii="Calibri" w:eastAsia="Times New Roman" w:hAnsi="Calibri" w:cs="Times New Roman"/>
          <w:sz w:val="24"/>
          <w:szCs w:val="20"/>
        </w:rPr>
      </w:pPr>
    </w:p>
    <w:p w:rsidR="006A5E12" w:rsidRPr="006A5E12" w:rsidRDefault="006A5E12" w:rsidP="006A5E12">
      <w:pPr>
        <w:numPr>
          <w:ilvl w:val="0"/>
          <w:numId w:val="7"/>
        </w:numPr>
        <w:spacing w:after="0" w:line="240" w:lineRule="auto"/>
        <w:ind w:left="360"/>
        <w:jc w:val="both"/>
        <w:rPr>
          <w:rFonts w:ascii="Calibri" w:eastAsia="Times New Roman" w:hAnsi="Calibri" w:cs="Times New Roman"/>
          <w:b/>
          <w:sz w:val="24"/>
          <w:szCs w:val="20"/>
        </w:rPr>
      </w:pPr>
      <w:r w:rsidRPr="006A5E12">
        <w:rPr>
          <w:rFonts w:ascii="Calibri" w:eastAsia="Times New Roman" w:hAnsi="Calibri" w:cs="Times New Roman"/>
          <w:b/>
          <w:sz w:val="24"/>
          <w:szCs w:val="20"/>
        </w:rPr>
        <w:t>Things I can do to build on my strengths and put myself into more situations where I am in my element are….</w:t>
      </w:r>
    </w:p>
    <w:p w:rsidR="006A5E12" w:rsidRPr="006A5E12" w:rsidRDefault="006A5E12" w:rsidP="006A5E12">
      <w:pPr>
        <w:spacing w:after="0" w:line="240" w:lineRule="auto"/>
        <w:jc w:val="both"/>
        <w:rPr>
          <w:rFonts w:ascii="Calibri" w:eastAsia="Times New Roman" w:hAnsi="Calibri" w:cs="Times New Roman"/>
          <w:sz w:val="24"/>
          <w:szCs w:val="20"/>
        </w:rPr>
      </w:pPr>
      <w:r w:rsidRPr="006A5E12">
        <w:rPr>
          <w:rFonts w:ascii="Calibri" w:eastAsia="Times New Roman" w:hAnsi="Calibri" w:cs="Times New Roman"/>
          <w:sz w:val="24"/>
          <w:szCs w:val="20"/>
        </w:rPr>
        <w:t xml:space="preserve"> </w:t>
      </w:r>
    </w:p>
    <w:p w:rsidR="006A5E12" w:rsidRPr="006A5E12" w:rsidRDefault="006A5E12" w:rsidP="006A5E12">
      <w:pPr>
        <w:spacing w:after="0" w:line="240" w:lineRule="auto"/>
        <w:jc w:val="both"/>
        <w:rPr>
          <w:rFonts w:ascii="Calibri" w:eastAsia="Times New Roman" w:hAnsi="Calibri" w:cs="Times New Roman"/>
          <w:b/>
          <w:sz w:val="24"/>
          <w:szCs w:val="24"/>
        </w:rPr>
      </w:pPr>
    </w:p>
    <w:p w:rsidR="006A5E12" w:rsidRPr="006A5E12" w:rsidRDefault="006A5E12" w:rsidP="006A5E12">
      <w:pPr>
        <w:spacing w:after="0" w:line="240" w:lineRule="auto"/>
        <w:jc w:val="both"/>
        <w:rPr>
          <w:rFonts w:ascii="Calibri" w:eastAsia="Times New Roman" w:hAnsi="Calibri" w:cs="Times New Roman"/>
          <w:b/>
          <w:sz w:val="24"/>
          <w:szCs w:val="24"/>
        </w:rPr>
      </w:pPr>
    </w:p>
    <w:p w:rsidR="006A5E12" w:rsidRPr="006A5E12" w:rsidRDefault="006A5E12" w:rsidP="006A5E12">
      <w:pPr>
        <w:spacing w:after="0" w:line="480" w:lineRule="auto"/>
        <w:rPr>
          <w:rFonts w:ascii="Calibri" w:eastAsia="Times New Roman" w:hAnsi="Calibri" w:cs="Times New Roman"/>
          <w:b/>
          <w:sz w:val="32"/>
          <w:szCs w:val="24"/>
          <w:lang w:val="en-US"/>
        </w:rPr>
      </w:pPr>
      <w:r w:rsidRPr="006A5E12">
        <w:rPr>
          <w:rFonts w:ascii="Calibri" w:eastAsia="Times New Roman" w:hAnsi="Calibri" w:cs="Times New Roman"/>
          <w:b/>
          <w:sz w:val="32"/>
          <w:szCs w:val="24"/>
          <w:lang w:val="en-US"/>
        </w:rPr>
        <w:br w:type="page"/>
      </w:r>
      <w:r w:rsidRPr="006A5E12">
        <w:rPr>
          <w:rFonts w:ascii="Calibri" w:eastAsia="Times New Roman" w:hAnsi="Calibri" w:cs="Times New Roman"/>
          <w:b/>
          <w:sz w:val="32"/>
          <w:szCs w:val="24"/>
          <w:lang w:val="en-US"/>
        </w:rPr>
        <w:lastRenderedPageBreak/>
        <w:t>AI Coaching - Developing Resilience at Work</w:t>
      </w:r>
    </w:p>
    <w:p w:rsidR="006A5E12" w:rsidRPr="006A5E12" w:rsidRDefault="006A5E12" w:rsidP="006A5E12">
      <w:pPr>
        <w:spacing w:after="0" w:line="480" w:lineRule="auto"/>
        <w:rPr>
          <w:rFonts w:ascii="Calibri" w:eastAsia="Times New Roman" w:hAnsi="Calibri" w:cs="Times New Roman"/>
          <w:b/>
          <w:sz w:val="24"/>
          <w:szCs w:val="24"/>
        </w:rPr>
      </w:pPr>
      <w:r w:rsidRPr="006A5E12">
        <w:rPr>
          <w:rFonts w:ascii="Calibri" w:eastAsia="Times New Roman" w:hAnsi="Calibri" w:cs="Times New Roman"/>
          <w:b/>
          <w:sz w:val="24"/>
          <w:szCs w:val="24"/>
        </w:rPr>
        <w:t>DISCOVERY</w:t>
      </w:r>
    </w:p>
    <w:p w:rsidR="006A5E12" w:rsidRPr="006A5E12" w:rsidRDefault="006A5E12" w:rsidP="006A5E12">
      <w:pPr>
        <w:numPr>
          <w:ilvl w:val="0"/>
          <w:numId w:val="12"/>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Describe what you consider resilience at work to be. Can you offer a definition, phrase or quote to describe it and provide an example?</w:t>
      </w:r>
    </w:p>
    <w:p w:rsidR="006A5E12" w:rsidRPr="006A5E12" w:rsidRDefault="006A5E12" w:rsidP="006A5E12">
      <w:pPr>
        <w:numPr>
          <w:ilvl w:val="0"/>
          <w:numId w:val="12"/>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 xml:space="preserve">When recently have you displayed resilience and the ability to cope with stress at work? What was the situation which required coping behaviour? </w:t>
      </w:r>
    </w:p>
    <w:p w:rsidR="006A5E12" w:rsidRPr="006A5E12" w:rsidRDefault="006A5E12" w:rsidP="006A5E12">
      <w:pPr>
        <w:numPr>
          <w:ilvl w:val="0"/>
          <w:numId w:val="12"/>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What attitude(s) did you adopt at that time? What were you thinking?</w:t>
      </w:r>
    </w:p>
    <w:p w:rsidR="006A5E12" w:rsidRPr="006A5E12" w:rsidRDefault="006A5E12" w:rsidP="006A5E12">
      <w:pPr>
        <w:numPr>
          <w:ilvl w:val="0"/>
          <w:numId w:val="12"/>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Describe your emotions while you were coping with stress.</w:t>
      </w:r>
    </w:p>
    <w:p w:rsidR="006A5E12" w:rsidRPr="006A5E12" w:rsidRDefault="006A5E12" w:rsidP="006A5E12">
      <w:pPr>
        <w:numPr>
          <w:ilvl w:val="0"/>
          <w:numId w:val="12"/>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 xml:space="preserve">How did you react? What did you do? </w:t>
      </w:r>
    </w:p>
    <w:p w:rsidR="006A5E12" w:rsidRPr="006A5E12" w:rsidRDefault="006A5E12" w:rsidP="006A5E12">
      <w:pPr>
        <w:numPr>
          <w:ilvl w:val="0"/>
          <w:numId w:val="12"/>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What do you think your co-workers/peers would contend to be characteristics of your coping behaviour and the role of these characteristics?</w:t>
      </w:r>
    </w:p>
    <w:p w:rsidR="006A5E12" w:rsidRPr="006A5E12" w:rsidRDefault="006A5E12" w:rsidP="006A5E12">
      <w:pPr>
        <w:tabs>
          <w:tab w:val="left" w:pos="1080"/>
        </w:tabs>
        <w:spacing w:after="0" w:line="240" w:lineRule="auto"/>
        <w:rPr>
          <w:rFonts w:ascii="Calibri" w:eastAsia="Times New Roman" w:hAnsi="Calibri" w:cs="Times New Roman"/>
          <w:i/>
          <w:sz w:val="24"/>
          <w:szCs w:val="24"/>
        </w:rPr>
      </w:pPr>
    </w:p>
    <w:p w:rsidR="006A5E12" w:rsidRPr="006A5E12" w:rsidRDefault="006A5E12" w:rsidP="006A5E12">
      <w:pPr>
        <w:tabs>
          <w:tab w:val="left" w:pos="1080"/>
        </w:tabs>
        <w:spacing w:after="0" w:line="240" w:lineRule="auto"/>
        <w:rPr>
          <w:rFonts w:ascii="Calibri" w:eastAsia="Times New Roman" w:hAnsi="Calibri" w:cs="Times New Roman"/>
          <w:i/>
          <w:sz w:val="24"/>
          <w:szCs w:val="24"/>
        </w:rPr>
      </w:pPr>
      <w:r w:rsidRPr="006A5E12">
        <w:rPr>
          <w:rFonts w:ascii="Calibri" w:eastAsia="Times New Roman" w:hAnsi="Calibri" w:cs="Times New Roman"/>
          <w:i/>
          <w:sz w:val="24"/>
          <w:szCs w:val="24"/>
        </w:rPr>
        <w:t>Coach’s focus in this stage:</w:t>
      </w:r>
    </w:p>
    <w:p w:rsidR="006A5E12" w:rsidRPr="006A5E12" w:rsidRDefault="006A5E12" w:rsidP="006A5E12">
      <w:pPr>
        <w:numPr>
          <w:ilvl w:val="0"/>
          <w:numId w:val="13"/>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Establishing a positive connection between coach and client</w:t>
      </w:r>
    </w:p>
    <w:p w:rsidR="006A5E12" w:rsidRPr="006A5E12" w:rsidRDefault="006A5E12" w:rsidP="006A5E12">
      <w:pPr>
        <w:numPr>
          <w:ilvl w:val="0"/>
          <w:numId w:val="13"/>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Leading the client to a more empowering perspective</w:t>
      </w:r>
    </w:p>
    <w:p w:rsidR="006A5E12" w:rsidRPr="006A5E12" w:rsidRDefault="006A5E12" w:rsidP="006A5E12">
      <w:pPr>
        <w:numPr>
          <w:ilvl w:val="0"/>
          <w:numId w:val="13"/>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Affirming a sense of the possible</w:t>
      </w:r>
    </w:p>
    <w:p w:rsidR="006A5E12" w:rsidRPr="006A5E12" w:rsidRDefault="006A5E12" w:rsidP="006A5E12">
      <w:pPr>
        <w:numPr>
          <w:ilvl w:val="0"/>
          <w:numId w:val="13"/>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Cultivating and supporting the client’s belief in a positive future</w:t>
      </w:r>
    </w:p>
    <w:p w:rsidR="006A5E12" w:rsidRPr="006A5E12" w:rsidRDefault="006A5E12" w:rsidP="006A5E12">
      <w:pPr>
        <w:tabs>
          <w:tab w:val="left" w:pos="1440"/>
        </w:tabs>
        <w:spacing w:after="120" w:line="240" w:lineRule="auto"/>
        <w:ind w:left="1080"/>
        <w:rPr>
          <w:rFonts w:ascii="Calibri" w:eastAsia="Times New Roman" w:hAnsi="Calibri" w:cs="Times New Roman"/>
          <w:sz w:val="24"/>
          <w:szCs w:val="24"/>
        </w:rPr>
      </w:pPr>
    </w:p>
    <w:p w:rsidR="006A5E12" w:rsidRPr="006A5E12" w:rsidRDefault="006A5E12" w:rsidP="006A5E12">
      <w:pPr>
        <w:spacing w:after="0" w:line="240" w:lineRule="auto"/>
        <w:rPr>
          <w:rFonts w:ascii="Calibri" w:eastAsia="Times New Roman" w:hAnsi="Calibri" w:cs="Times New Roman"/>
          <w:b/>
          <w:sz w:val="24"/>
          <w:szCs w:val="24"/>
        </w:rPr>
      </w:pPr>
    </w:p>
    <w:p w:rsidR="006A5E12" w:rsidRPr="006A5E12" w:rsidRDefault="006A5E12" w:rsidP="006A5E12">
      <w:pPr>
        <w:spacing w:after="0" w:line="240" w:lineRule="auto"/>
        <w:rPr>
          <w:rFonts w:ascii="Calibri" w:eastAsia="Times New Roman" w:hAnsi="Calibri" w:cs="Times New Roman"/>
          <w:b/>
          <w:sz w:val="24"/>
          <w:szCs w:val="24"/>
        </w:rPr>
      </w:pPr>
      <w:r w:rsidRPr="006A5E12">
        <w:rPr>
          <w:rFonts w:ascii="Calibri" w:eastAsia="Times New Roman" w:hAnsi="Calibri" w:cs="Times New Roman"/>
          <w:b/>
          <w:sz w:val="24"/>
          <w:szCs w:val="24"/>
        </w:rPr>
        <w:t>DREAM</w:t>
      </w:r>
    </w:p>
    <w:p w:rsidR="006A5E12" w:rsidRPr="006A5E12" w:rsidRDefault="006A5E12" w:rsidP="006A5E12">
      <w:pPr>
        <w:spacing w:after="0" w:line="240" w:lineRule="auto"/>
        <w:rPr>
          <w:rFonts w:ascii="Calibri" w:eastAsia="Times New Roman" w:hAnsi="Calibri" w:cs="Times New Roman"/>
          <w:b/>
          <w:i/>
          <w:sz w:val="24"/>
          <w:szCs w:val="24"/>
        </w:rPr>
      </w:pPr>
    </w:p>
    <w:p w:rsidR="006A5E12" w:rsidRPr="006A5E12" w:rsidRDefault="006A5E12" w:rsidP="006A5E12">
      <w:pPr>
        <w:numPr>
          <w:ilvl w:val="0"/>
          <w:numId w:val="8"/>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Imagine one night while you were asleep a miracle occurred, and when you woke up your coping behaviour was just as you’ve described, in all stressful situations. How would you know you were handling stress well?</w:t>
      </w:r>
    </w:p>
    <w:p w:rsidR="006A5E12" w:rsidRPr="006A5E12" w:rsidRDefault="006A5E12" w:rsidP="006A5E12">
      <w:pPr>
        <w:numPr>
          <w:ilvl w:val="0"/>
          <w:numId w:val="8"/>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What would be different?</w:t>
      </w:r>
    </w:p>
    <w:p w:rsidR="006A5E12" w:rsidRPr="006A5E12" w:rsidRDefault="006A5E12" w:rsidP="006A5E12">
      <w:pPr>
        <w:numPr>
          <w:ilvl w:val="0"/>
          <w:numId w:val="8"/>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What changed in your habits?</w:t>
      </w:r>
    </w:p>
    <w:p w:rsidR="006A5E12" w:rsidRPr="006A5E12" w:rsidRDefault="006A5E12" w:rsidP="006A5E12">
      <w:pPr>
        <w:numPr>
          <w:ilvl w:val="0"/>
          <w:numId w:val="8"/>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Who would be the first to notice these changes?</w:t>
      </w:r>
    </w:p>
    <w:p w:rsidR="006A5E12" w:rsidRPr="006A5E12" w:rsidRDefault="006A5E12" w:rsidP="006A5E12">
      <w:pPr>
        <w:numPr>
          <w:ilvl w:val="0"/>
          <w:numId w:val="8"/>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What will they say or do, and how will you respond?</w:t>
      </w:r>
    </w:p>
    <w:p w:rsidR="006A5E12" w:rsidRPr="006A5E12" w:rsidRDefault="006A5E12" w:rsidP="006A5E12">
      <w:pPr>
        <w:spacing w:after="0" w:line="240" w:lineRule="auto"/>
        <w:rPr>
          <w:rFonts w:ascii="Calibri" w:eastAsia="Times New Roman" w:hAnsi="Calibri" w:cs="Times New Roman"/>
          <w:i/>
          <w:sz w:val="24"/>
          <w:szCs w:val="24"/>
        </w:rPr>
      </w:pPr>
    </w:p>
    <w:p w:rsidR="006A5E12" w:rsidRPr="006A5E12" w:rsidRDefault="006A5E12" w:rsidP="006A5E12">
      <w:pPr>
        <w:spacing w:after="0" w:line="240" w:lineRule="auto"/>
        <w:rPr>
          <w:rFonts w:ascii="Calibri" w:eastAsia="Times New Roman" w:hAnsi="Calibri" w:cs="Times New Roman"/>
          <w:i/>
          <w:sz w:val="24"/>
          <w:szCs w:val="24"/>
        </w:rPr>
      </w:pPr>
      <w:r w:rsidRPr="006A5E12">
        <w:rPr>
          <w:rFonts w:ascii="Calibri" w:eastAsia="Times New Roman" w:hAnsi="Calibri" w:cs="Times New Roman"/>
          <w:i/>
          <w:sz w:val="24"/>
          <w:szCs w:val="24"/>
        </w:rPr>
        <w:t>Coach’s focus in this stage:</w:t>
      </w:r>
    </w:p>
    <w:p w:rsidR="006A5E12" w:rsidRPr="006A5E12" w:rsidRDefault="006A5E12" w:rsidP="006A5E12">
      <w:pPr>
        <w:numPr>
          <w:ilvl w:val="0"/>
          <w:numId w:val="8"/>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Encouraging the client to create images of possibilities</w:t>
      </w:r>
    </w:p>
    <w:p w:rsidR="006A5E12" w:rsidRPr="006A5E12" w:rsidRDefault="006A5E12" w:rsidP="006A5E12">
      <w:pPr>
        <w:numPr>
          <w:ilvl w:val="0"/>
          <w:numId w:val="8"/>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Inviting the client to give voice to his/her preferred future</w:t>
      </w:r>
    </w:p>
    <w:p w:rsidR="006A5E12" w:rsidRPr="006A5E12" w:rsidRDefault="006A5E12" w:rsidP="006A5E12">
      <w:pPr>
        <w:numPr>
          <w:ilvl w:val="0"/>
          <w:numId w:val="8"/>
        </w:numPr>
        <w:spacing w:after="0" w:line="240" w:lineRule="auto"/>
        <w:rPr>
          <w:rFonts w:ascii="Calibri" w:eastAsia="Times New Roman" w:hAnsi="Calibri" w:cs="Times New Roman"/>
          <w:sz w:val="24"/>
          <w:szCs w:val="24"/>
        </w:rPr>
      </w:pPr>
      <w:r w:rsidRPr="006A5E12">
        <w:rPr>
          <w:rFonts w:ascii="Calibri" w:eastAsia="Times New Roman" w:hAnsi="Calibri" w:cs="Times New Roman"/>
          <w:sz w:val="24"/>
          <w:szCs w:val="24"/>
        </w:rPr>
        <w:t xml:space="preserve">Affirming the client’s dream </w:t>
      </w:r>
    </w:p>
    <w:p w:rsidR="006A5E12" w:rsidRPr="006A5E12" w:rsidRDefault="006A5E12" w:rsidP="006A5E12">
      <w:pPr>
        <w:spacing w:after="0" w:line="240" w:lineRule="auto"/>
        <w:rPr>
          <w:rFonts w:ascii="Calibri" w:eastAsia="Times New Roman" w:hAnsi="Calibri" w:cs="Times New Roman"/>
          <w:i/>
          <w:sz w:val="24"/>
          <w:szCs w:val="24"/>
        </w:rPr>
      </w:pPr>
      <w:r w:rsidRPr="006A5E12">
        <w:rPr>
          <w:rFonts w:ascii="Calibri" w:eastAsia="Times New Roman" w:hAnsi="Calibri" w:cs="Times New Roman"/>
          <w:i/>
          <w:sz w:val="24"/>
          <w:szCs w:val="24"/>
        </w:rPr>
        <w:tab/>
      </w:r>
    </w:p>
    <w:p w:rsidR="006A5E12" w:rsidRPr="006A5E12" w:rsidRDefault="006A5E12" w:rsidP="006A5E12">
      <w:pPr>
        <w:spacing w:after="0" w:line="240" w:lineRule="auto"/>
        <w:rPr>
          <w:rFonts w:ascii="Calibri" w:eastAsia="Times New Roman" w:hAnsi="Calibri" w:cs="Times New Roman"/>
          <w:b/>
          <w:sz w:val="24"/>
          <w:szCs w:val="24"/>
        </w:rPr>
      </w:pPr>
    </w:p>
    <w:p w:rsidR="006A5E12" w:rsidRPr="006A5E12" w:rsidRDefault="006A5E12" w:rsidP="006A5E12">
      <w:pPr>
        <w:spacing w:after="0" w:line="240" w:lineRule="auto"/>
        <w:rPr>
          <w:rFonts w:ascii="Calibri" w:eastAsia="Times New Roman" w:hAnsi="Calibri" w:cs="Times New Roman"/>
          <w:b/>
          <w:sz w:val="24"/>
          <w:szCs w:val="24"/>
        </w:rPr>
      </w:pPr>
      <w:r w:rsidRPr="006A5E12">
        <w:rPr>
          <w:rFonts w:ascii="Calibri" w:eastAsia="Times New Roman" w:hAnsi="Calibri" w:cs="Times New Roman"/>
          <w:b/>
          <w:sz w:val="24"/>
          <w:szCs w:val="24"/>
        </w:rPr>
        <w:t>DESIGN</w:t>
      </w:r>
    </w:p>
    <w:p w:rsidR="006A5E12" w:rsidRPr="006A5E12" w:rsidRDefault="006A5E12" w:rsidP="006A5E12">
      <w:pPr>
        <w:spacing w:after="0" w:line="240" w:lineRule="auto"/>
        <w:rPr>
          <w:rFonts w:ascii="Calibri" w:eastAsia="Times New Roman" w:hAnsi="Calibri" w:cs="Times New Roman"/>
          <w:b/>
          <w:i/>
          <w:sz w:val="24"/>
          <w:szCs w:val="24"/>
        </w:rPr>
      </w:pPr>
      <w:r w:rsidRPr="006A5E12">
        <w:rPr>
          <w:rFonts w:ascii="Calibri" w:eastAsia="Times New Roman" w:hAnsi="Calibri" w:cs="Times New Roman"/>
          <w:b/>
          <w:i/>
          <w:sz w:val="24"/>
          <w:szCs w:val="24"/>
        </w:rPr>
        <w:t xml:space="preserve"> </w:t>
      </w:r>
    </w:p>
    <w:p w:rsidR="006A5E12" w:rsidRPr="006A5E12" w:rsidRDefault="006A5E12" w:rsidP="006A5E12">
      <w:pPr>
        <w:numPr>
          <w:ilvl w:val="0"/>
          <w:numId w:val="9"/>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lang w:val="en-US"/>
        </w:rPr>
        <w:t xml:space="preserve">How will you act differently to make the above work? </w:t>
      </w:r>
      <w:r w:rsidRPr="006A5E12">
        <w:rPr>
          <w:rFonts w:ascii="Calibri" w:eastAsia="Times New Roman" w:hAnsi="Calibri" w:cs="Times New Roman"/>
          <w:sz w:val="24"/>
          <w:szCs w:val="24"/>
        </w:rPr>
        <w:t xml:space="preserve"> </w:t>
      </w:r>
    </w:p>
    <w:p w:rsidR="006A5E12" w:rsidRPr="006A5E12" w:rsidRDefault="006A5E12" w:rsidP="006A5E12">
      <w:pPr>
        <w:numPr>
          <w:ilvl w:val="0"/>
          <w:numId w:val="9"/>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How best can you develop your resilience and your ability to handle stress?</w:t>
      </w:r>
    </w:p>
    <w:p w:rsidR="006A5E12" w:rsidRPr="006A5E12" w:rsidRDefault="006A5E12" w:rsidP="006A5E12">
      <w:pPr>
        <w:numPr>
          <w:ilvl w:val="0"/>
          <w:numId w:val="9"/>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Are there ‘significant others’ whom you feel play a crucial role in the development of your resilience and your ability to handle stress?</w:t>
      </w:r>
    </w:p>
    <w:p w:rsidR="006A5E12" w:rsidRPr="006A5E12" w:rsidRDefault="006A5E12" w:rsidP="006A5E12">
      <w:pPr>
        <w:numPr>
          <w:ilvl w:val="0"/>
          <w:numId w:val="9"/>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What do you think these individuals do to help? What do they not do?</w:t>
      </w:r>
    </w:p>
    <w:p w:rsidR="006A5E12" w:rsidRPr="006A5E12" w:rsidRDefault="006A5E12" w:rsidP="006A5E12">
      <w:pPr>
        <w:numPr>
          <w:ilvl w:val="0"/>
          <w:numId w:val="9"/>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lastRenderedPageBreak/>
        <w:t xml:space="preserve">Are there any techniques or methods that you have experienced which you feel influences your resilience and your ability to handle stress? </w:t>
      </w:r>
    </w:p>
    <w:p w:rsidR="006A5E12" w:rsidRPr="006A5E12" w:rsidRDefault="006A5E12" w:rsidP="006A5E12">
      <w:pPr>
        <w:numPr>
          <w:ilvl w:val="0"/>
          <w:numId w:val="9"/>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Think of someone you know who you would characterise as being resilient and able to handle stress. How do you think they have developed their ability?</w:t>
      </w:r>
    </w:p>
    <w:p w:rsidR="006A5E12" w:rsidRPr="006A5E12" w:rsidRDefault="006A5E12" w:rsidP="006A5E12">
      <w:pPr>
        <w:spacing w:after="0" w:line="240" w:lineRule="auto"/>
        <w:rPr>
          <w:rFonts w:ascii="Calibri" w:eastAsia="Times New Roman" w:hAnsi="Calibri" w:cs="Times New Roman"/>
          <w:i/>
          <w:sz w:val="24"/>
          <w:szCs w:val="24"/>
        </w:rPr>
      </w:pPr>
    </w:p>
    <w:p w:rsidR="006A5E12" w:rsidRPr="006A5E12" w:rsidRDefault="006A5E12" w:rsidP="006A5E12">
      <w:pPr>
        <w:spacing w:after="0" w:line="240" w:lineRule="auto"/>
        <w:rPr>
          <w:rFonts w:ascii="Calibri" w:eastAsia="Times New Roman" w:hAnsi="Calibri" w:cs="Times New Roman"/>
          <w:sz w:val="24"/>
          <w:szCs w:val="24"/>
        </w:rPr>
      </w:pPr>
      <w:r w:rsidRPr="006A5E12">
        <w:rPr>
          <w:rFonts w:ascii="Calibri" w:eastAsia="Times New Roman" w:hAnsi="Calibri" w:cs="Times New Roman"/>
          <w:i/>
          <w:sz w:val="24"/>
          <w:szCs w:val="24"/>
        </w:rPr>
        <w:t>Coach’s focus in this stage:</w:t>
      </w:r>
    </w:p>
    <w:p w:rsidR="006A5E12" w:rsidRPr="006A5E12" w:rsidRDefault="006A5E12" w:rsidP="006A5E12">
      <w:pPr>
        <w:numPr>
          <w:ilvl w:val="0"/>
          <w:numId w:val="10"/>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Assisting the client in bringing the dream into focus</w:t>
      </w:r>
    </w:p>
    <w:p w:rsidR="006A5E12" w:rsidRPr="006A5E12" w:rsidRDefault="006A5E12" w:rsidP="006A5E12">
      <w:pPr>
        <w:numPr>
          <w:ilvl w:val="0"/>
          <w:numId w:val="10"/>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Affirming the reality of the dream</w:t>
      </w:r>
    </w:p>
    <w:p w:rsidR="006A5E12" w:rsidRPr="006A5E12" w:rsidRDefault="006A5E12" w:rsidP="006A5E12">
      <w:pPr>
        <w:numPr>
          <w:ilvl w:val="0"/>
          <w:numId w:val="10"/>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rPr>
        <w:t xml:space="preserve">Supporting mindful choices and actions </w:t>
      </w:r>
    </w:p>
    <w:p w:rsidR="006A5E12" w:rsidRPr="006A5E12" w:rsidRDefault="006A5E12" w:rsidP="006A5E12">
      <w:pPr>
        <w:spacing w:after="0" w:line="240" w:lineRule="auto"/>
        <w:ind w:left="360"/>
        <w:contextualSpacing/>
        <w:rPr>
          <w:rFonts w:ascii="Calibri" w:eastAsia="Times New Roman" w:hAnsi="Calibri" w:cs="Times New Roman"/>
          <w:sz w:val="24"/>
          <w:szCs w:val="24"/>
        </w:rPr>
      </w:pPr>
    </w:p>
    <w:p w:rsidR="006A5E12" w:rsidRPr="006A5E12" w:rsidRDefault="006A5E12" w:rsidP="006A5E12">
      <w:pPr>
        <w:tabs>
          <w:tab w:val="left" w:pos="1440"/>
        </w:tabs>
        <w:spacing w:after="0" w:line="240" w:lineRule="auto"/>
        <w:ind w:left="720"/>
        <w:rPr>
          <w:rFonts w:ascii="Calibri" w:eastAsia="Times New Roman" w:hAnsi="Calibri" w:cs="Times New Roman"/>
          <w:sz w:val="24"/>
          <w:szCs w:val="24"/>
        </w:rPr>
      </w:pPr>
    </w:p>
    <w:p w:rsidR="006A5E12" w:rsidRPr="006A5E12" w:rsidRDefault="006A5E12" w:rsidP="006A5E12">
      <w:pPr>
        <w:spacing w:after="0" w:line="240" w:lineRule="auto"/>
        <w:rPr>
          <w:rFonts w:ascii="Calibri" w:eastAsia="Times New Roman" w:hAnsi="Calibri" w:cs="Times New Roman"/>
          <w:b/>
          <w:sz w:val="24"/>
          <w:szCs w:val="24"/>
        </w:rPr>
      </w:pPr>
      <w:r w:rsidRPr="006A5E12">
        <w:rPr>
          <w:rFonts w:ascii="Calibri" w:eastAsia="Times New Roman" w:hAnsi="Calibri" w:cs="Times New Roman"/>
          <w:b/>
          <w:sz w:val="24"/>
          <w:szCs w:val="24"/>
        </w:rPr>
        <w:t>DESTINY</w:t>
      </w:r>
    </w:p>
    <w:p w:rsidR="006A5E12" w:rsidRPr="006A5E12" w:rsidRDefault="006A5E12" w:rsidP="006A5E12">
      <w:pPr>
        <w:spacing w:after="0" w:line="240" w:lineRule="auto"/>
        <w:rPr>
          <w:rFonts w:ascii="Calibri" w:eastAsia="Times New Roman" w:hAnsi="Calibri" w:cs="Times New Roman"/>
          <w:b/>
          <w:i/>
          <w:sz w:val="24"/>
          <w:szCs w:val="24"/>
        </w:rPr>
      </w:pPr>
    </w:p>
    <w:p w:rsidR="006A5E12" w:rsidRPr="006A5E12" w:rsidRDefault="006A5E12" w:rsidP="006A5E12">
      <w:pPr>
        <w:numPr>
          <w:ilvl w:val="0"/>
          <w:numId w:val="11"/>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sz w:val="24"/>
          <w:szCs w:val="24"/>
          <w:lang w:val="en-US"/>
        </w:rPr>
        <w:t>Reflecting on what you really want and where you are right now regarding resilience and coping with stress, what do you see as the most significant changes you could make that would help you get what you want?</w:t>
      </w:r>
    </w:p>
    <w:p w:rsidR="006A5E12" w:rsidRPr="006A5E12" w:rsidRDefault="006A5E12" w:rsidP="006A5E12">
      <w:pPr>
        <w:numPr>
          <w:ilvl w:val="0"/>
          <w:numId w:val="11"/>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bCs/>
          <w:sz w:val="24"/>
          <w:szCs w:val="24"/>
        </w:rPr>
        <w:t>What one small change could you make right now, no matter how small, that would improve your resilience and your ability to handle stress? The change does not have to be a physical action – it could be a shift in thinking or attitude.</w:t>
      </w:r>
    </w:p>
    <w:p w:rsidR="006A5E12" w:rsidRPr="006A5E12" w:rsidRDefault="006A5E12" w:rsidP="006A5E12">
      <w:pPr>
        <w:numPr>
          <w:ilvl w:val="0"/>
          <w:numId w:val="11"/>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bCs/>
          <w:sz w:val="24"/>
          <w:szCs w:val="24"/>
        </w:rPr>
        <w:t>Just try it. Do this small change today that will move you in the direction of what you want and when it feels comfortable or becomes a habit, consider making another small change using the same small steps.</w:t>
      </w:r>
    </w:p>
    <w:p w:rsidR="006A5E12" w:rsidRPr="006A5E12" w:rsidRDefault="006A5E12" w:rsidP="006A5E12">
      <w:pPr>
        <w:spacing w:after="0" w:line="240" w:lineRule="auto"/>
        <w:rPr>
          <w:rFonts w:ascii="Calibri" w:eastAsia="Times New Roman" w:hAnsi="Calibri" w:cs="Times New Roman"/>
          <w:bCs/>
          <w:i/>
          <w:sz w:val="24"/>
          <w:szCs w:val="24"/>
        </w:rPr>
      </w:pPr>
    </w:p>
    <w:p w:rsidR="006A5E12" w:rsidRPr="006A5E12" w:rsidRDefault="006A5E12" w:rsidP="006A5E12">
      <w:pPr>
        <w:spacing w:after="0" w:line="240" w:lineRule="auto"/>
        <w:rPr>
          <w:rFonts w:ascii="Calibri" w:eastAsia="Times New Roman" w:hAnsi="Calibri" w:cs="Times New Roman"/>
          <w:i/>
          <w:sz w:val="24"/>
          <w:szCs w:val="24"/>
        </w:rPr>
      </w:pPr>
      <w:r w:rsidRPr="006A5E12">
        <w:rPr>
          <w:rFonts w:ascii="Calibri" w:eastAsia="Times New Roman" w:hAnsi="Calibri" w:cs="Times New Roman"/>
          <w:bCs/>
          <w:i/>
          <w:sz w:val="24"/>
          <w:szCs w:val="24"/>
        </w:rPr>
        <w:t>Coach’s focus in this stage:</w:t>
      </w:r>
    </w:p>
    <w:p w:rsidR="006A5E12" w:rsidRPr="006A5E12" w:rsidRDefault="006A5E12" w:rsidP="006A5E12">
      <w:pPr>
        <w:numPr>
          <w:ilvl w:val="0"/>
          <w:numId w:val="11"/>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bCs/>
          <w:sz w:val="24"/>
          <w:szCs w:val="24"/>
        </w:rPr>
        <w:t>Helping the client recognise his/her dreams in the present</w:t>
      </w:r>
    </w:p>
    <w:p w:rsidR="006A5E12" w:rsidRPr="006A5E12" w:rsidRDefault="006A5E12" w:rsidP="006A5E12">
      <w:pPr>
        <w:numPr>
          <w:ilvl w:val="0"/>
          <w:numId w:val="11"/>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bCs/>
          <w:sz w:val="24"/>
          <w:szCs w:val="24"/>
        </w:rPr>
        <w:t>Enabling the client to expand his/her capacity to create the dream</w:t>
      </w:r>
    </w:p>
    <w:p w:rsidR="006A5E12" w:rsidRPr="006A5E12" w:rsidRDefault="006A5E12" w:rsidP="006A5E12">
      <w:pPr>
        <w:numPr>
          <w:ilvl w:val="0"/>
          <w:numId w:val="11"/>
        </w:numPr>
        <w:spacing w:after="0" w:line="240" w:lineRule="auto"/>
        <w:contextualSpacing/>
        <w:rPr>
          <w:rFonts w:ascii="Calibri" w:eastAsia="Times New Roman" w:hAnsi="Calibri" w:cs="Times New Roman"/>
          <w:sz w:val="24"/>
          <w:szCs w:val="24"/>
        </w:rPr>
      </w:pPr>
      <w:r w:rsidRPr="006A5E12">
        <w:rPr>
          <w:rFonts w:ascii="Calibri" w:eastAsia="Times New Roman" w:hAnsi="Calibri" w:cs="Times New Roman"/>
          <w:bCs/>
          <w:sz w:val="24"/>
          <w:szCs w:val="24"/>
        </w:rPr>
        <w:t>Supporting the client in holding faith when the going gets tough</w:t>
      </w:r>
    </w:p>
    <w:p w:rsidR="006A5E12" w:rsidRPr="006A5E12" w:rsidRDefault="006A5E12" w:rsidP="006A5E12">
      <w:pPr>
        <w:spacing w:after="0" w:line="240" w:lineRule="auto"/>
        <w:rPr>
          <w:rFonts w:ascii="Calibri" w:eastAsia="Times New Roman" w:hAnsi="Calibri" w:cs="Times New Roman"/>
          <w:bCs/>
          <w:sz w:val="24"/>
          <w:szCs w:val="24"/>
        </w:rPr>
      </w:pPr>
    </w:p>
    <w:p w:rsidR="006A5E12" w:rsidRPr="006A5E12" w:rsidRDefault="006A5E12" w:rsidP="006A5E12">
      <w:pPr>
        <w:spacing w:after="0" w:line="240" w:lineRule="auto"/>
        <w:rPr>
          <w:rFonts w:ascii="Calibri" w:eastAsia="Times New Roman" w:hAnsi="Calibri" w:cs="Times New Roman"/>
          <w:bCs/>
          <w:sz w:val="24"/>
          <w:szCs w:val="24"/>
        </w:rPr>
      </w:pPr>
    </w:p>
    <w:p w:rsidR="006A5E12" w:rsidRPr="006A5E12" w:rsidRDefault="006A5E12" w:rsidP="006A5E12">
      <w:pPr>
        <w:spacing w:after="0" w:line="240" w:lineRule="auto"/>
        <w:rPr>
          <w:rFonts w:ascii="Calibri" w:eastAsia="Times New Roman" w:hAnsi="Calibri" w:cs="Times New Roman"/>
          <w:bCs/>
          <w:sz w:val="24"/>
          <w:szCs w:val="24"/>
        </w:rPr>
      </w:pPr>
    </w:p>
    <w:p w:rsidR="006A5E12" w:rsidRPr="006A5E12" w:rsidRDefault="006A5E12" w:rsidP="006A5E12">
      <w:pPr>
        <w:spacing w:after="0" w:line="240" w:lineRule="auto"/>
        <w:rPr>
          <w:rFonts w:ascii="Calibri" w:eastAsia="Times New Roman" w:hAnsi="Calibri" w:cs="Times New Roman"/>
          <w:bCs/>
          <w:sz w:val="24"/>
          <w:szCs w:val="24"/>
        </w:rPr>
      </w:pPr>
    </w:p>
    <w:p w:rsidR="006A5E12" w:rsidRPr="006A5E12" w:rsidRDefault="006A5E12" w:rsidP="006A5E12">
      <w:pPr>
        <w:spacing w:after="0" w:line="240" w:lineRule="auto"/>
        <w:rPr>
          <w:rFonts w:ascii="Calibri" w:eastAsia="Times New Roman" w:hAnsi="Calibri" w:cs="Times New Roman"/>
          <w:iCs/>
          <w:sz w:val="24"/>
          <w:szCs w:val="24"/>
          <w:lang w:val="en-US"/>
        </w:rPr>
      </w:pPr>
      <w:r w:rsidRPr="006A5E12">
        <w:rPr>
          <w:rFonts w:ascii="Calibri" w:eastAsia="Times New Roman" w:hAnsi="Calibri" w:cs="Times New Roman"/>
          <w:bCs/>
          <w:sz w:val="24"/>
          <w:szCs w:val="24"/>
        </w:rPr>
        <w:t xml:space="preserve">The above process can be used to explore any attribute a coachee identifies as important in pursuit of his or her goals. Coaches could also </w:t>
      </w:r>
      <w:r w:rsidRPr="006A5E12">
        <w:rPr>
          <w:rFonts w:ascii="Calibri" w:eastAsia="Times New Roman" w:hAnsi="Calibri" w:cs="Times New Roman"/>
          <w:iCs/>
          <w:sz w:val="24"/>
          <w:szCs w:val="24"/>
          <w:lang w:val="en-US"/>
        </w:rPr>
        <w:t>embrace it as their primary coaching model and approach, or employ it as an additional tool within an established coaching practice, or apply selective elements of Appreciative Inquiry Coaching (AIC) such as appreciative language, questions, and tools to enhance other coaching methods. The underlying theory, principles and stages of AIC could also be used in training managers and supervisors in an educational or training context.</w:t>
      </w:r>
    </w:p>
    <w:p w:rsidR="006A5E12" w:rsidRPr="006A5E12" w:rsidRDefault="006A5E12" w:rsidP="006A5E12">
      <w:pPr>
        <w:spacing w:after="0" w:line="240" w:lineRule="auto"/>
        <w:rPr>
          <w:rFonts w:ascii="Times New Roman" w:eastAsia="Times New Roman" w:hAnsi="Times New Roman" w:cs="Times New Roman"/>
          <w:sz w:val="24"/>
          <w:szCs w:val="24"/>
        </w:rPr>
      </w:pPr>
    </w:p>
    <w:p w:rsidR="00BD520A" w:rsidRDefault="00BD520A">
      <w:r>
        <w:br w:type="page"/>
      </w:r>
    </w:p>
    <w:p w:rsidR="00BD520A" w:rsidRPr="00A73B11" w:rsidRDefault="00BD520A" w:rsidP="00BD520A">
      <w:pPr>
        <w:rPr>
          <w:b/>
          <w:sz w:val="28"/>
          <w:szCs w:val="28"/>
        </w:rPr>
      </w:pPr>
      <w:r w:rsidRPr="00A73B11">
        <w:rPr>
          <w:b/>
          <w:sz w:val="28"/>
          <w:szCs w:val="28"/>
        </w:rPr>
        <w:lastRenderedPageBreak/>
        <w:t xml:space="preserve">APPRECIATIVE INQUIRY 4-D COACHING Framework </w:t>
      </w:r>
    </w:p>
    <w:p w:rsidR="00BD520A" w:rsidRDefault="00BD520A" w:rsidP="00BD520A">
      <w:pPr>
        <w:pStyle w:val="NoSpacing"/>
        <w:rPr>
          <w:b/>
        </w:rPr>
      </w:pPr>
      <w:r>
        <w:rPr>
          <w:b/>
        </w:rPr>
        <w:t>AI 4-D cycle: Discovery Dream Design Destiny</w:t>
      </w:r>
    </w:p>
    <w:p w:rsidR="00BD520A" w:rsidRDefault="00BD520A" w:rsidP="00BD520A">
      <w:pPr>
        <w:pStyle w:val="NoSpacing"/>
        <w:rPr>
          <w:b/>
        </w:rPr>
      </w:pPr>
      <w:r>
        <w:rPr>
          <w:b/>
        </w:rPr>
        <w:t xml:space="preserve"> </w:t>
      </w:r>
    </w:p>
    <w:p w:rsidR="00BD520A" w:rsidRDefault="00BD520A" w:rsidP="00BD520A">
      <w:pPr>
        <w:pStyle w:val="NoSpacing"/>
        <w:rPr>
          <w:b/>
        </w:rPr>
      </w:pPr>
      <w:r w:rsidRPr="002122BA">
        <w:rPr>
          <w:noProof/>
          <w:lang w:eastAsia="en-AU"/>
        </w:rPr>
        <mc:AlternateContent>
          <mc:Choice Requires="wps">
            <w:drawing>
              <wp:anchor distT="0" distB="0" distL="114300" distR="114300" simplePos="0" relativeHeight="251672576" behindDoc="0" locked="0" layoutInCell="1" allowOverlap="1">
                <wp:simplePos x="0" y="0"/>
                <wp:positionH relativeFrom="column">
                  <wp:posOffset>4398645</wp:posOffset>
                </wp:positionH>
                <wp:positionV relativeFrom="paragraph">
                  <wp:posOffset>127635</wp:posOffset>
                </wp:positionV>
                <wp:extent cx="2059305" cy="1509395"/>
                <wp:effectExtent l="5715" t="5715" r="1143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05" cy="1509395"/>
                        </a:xfrm>
                        <a:prstGeom prst="rect">
                          <a:avLst/>
                        </a:prstGeom>
                        <a:solidFill>
                          <a:srgbClr val="FFFFFF"/>
                        </a:solidFill>
                        <a:ln w="9525">
                          <a:solidFill>
                            <a:srgbClr val="000000"/>
                          </a:solidFill>
                          <a:miter lim="800000"/>
                          <a:headEnd/>
                          <a:tailEnd/>
                        </a:ln>
                      </wps:spPr>
                      <wps:txbx>
                        <w:txbxContent>
                          <w:p w:rsidR="00BD520A" w:rsidRPr="00C268A8" w:rsidRDefault="00BD520A" w:rsidP="00BD520A">
                            <w:pPr>
                              <w:tabs>
                                <w:tab w:val="left" w:pos="1080"/>
                              </w:tabs>
                              <w:jc w:val="both"/>
                              <w:rPr>
                                <w:i/>
                              </w:rPr>
                            </w:pPr>
                            <w:r w:rsidRPr="00C268A8">
                              <w:rPr>
                                <w:i/>
                              </w:rPr>
                              <w:t xml:space="preserve">Coach’s focus in </w:t>
                            </w:r>
                            <w:r w:rsidRPr="005B3BFB">
                              <w:rPr>
                                <w:b/>
                                <w:i/>
                              </w:rPr>
                              <w:t>discovery</w:t>
                            </w:r>
                            <w:r w:rsidRPr="00C268A8">
                              <w:rPr>
                                <w:i/>
                              </w:rPr>
                              <w:t xml:space="preserve"> stage:</w:t>
                            </w:r>
                          </w:p>
                          <w:p w:rsidR="00BD520A" w:rsidRPr="005B3BFB" w:rsidRDefault="00BD520A" w:rsidP="00BD520A">
                            <w:pPr>
                              <w:pStyle w:val="ListParagraph"/>
                              <w:tabs>
                                <w:tab w:val="left" w:pos="1440"/>
                              </w:tabs>
                              <w:spacing w:after="0" w:line="240" w:lineRule="auto"/>
                              <w:ind w:left="0"/>
                              <w:rPr>
                                <w:sz w:val="20"/>
                                <w:szCs w:val="20"/>
                              </w:rPr>
                            </w:pPr>
                            <w:r w:rsidRPr="005B3BFB">
                              <w:rPr>
                                <w:sz w:val="20"/>
                                <w:szCs w:val="20"/>
                              </w:rPr>
                              <w:t>Establishing a positive connection between coach and coachee.</w:t>
                            </w:r>
                          </w:p>
                          <w:p w:rsidR="00BD520A" w:rsidRPr="005B3BFB" w:rsidRDefault="00BD520A" w:rsidP="00BD520A">
                            <w:pPr>
                              <w:pStyle w:val="ListParagraph"/>
                              <w:tabs>
                                <w:tab w:val="left" w:pos="1440"/>
                              </w:tabs>
                              <w:spacing w:after="0" w:line="240" w:lineRule="auto"/>
                              <w:ind w:left="0"/>
                              <w:rPr>
                                <w:sz w:val="20"/>
                                <w:szCs w:val="20"/>
                              </w:rPr>
                            </w:pPr>
                            <w:r w:rsidRPr="005B3BFB">
                              <w:rPr>
                                <w:sz w:val="20"/>
                                <w:szCs w:val="20"/>
                              </w:rPr>
                              <w:t>Leading the coachee to a more empowering perspective.</w:t>
                            </w:r>
                          </w:p>
                          <w:p w:rsidR="00BD520A" w:rsidRPr="005B3BFB" w:rsidRDefault="00BD520A" w:rsidP="00BD520A">
                            <w:pPr>
                              <w:pStyle w:val="ListParagraph"/>
                              <w:tabs>
                                <w:tab w:val="left" w:pos="1440"/>
                              </w:tabs>
                              <w:spacing w:after="0" w:line="240" w:lineRule="auto"/>
                              <w:ind w:left="0"/>
                              <w:rPr>
                                <w:sz w:val="20"/>
                                <w:szCs w:val="20"/>
                              </w:rPr>
                            </w:pPr>
                            <w:r w:rsidRPr="005B3BFB">
                              <w:rPr>
                                <w:sz w:val="20"/>
                                <w:szCs w:val="20"/>
                              </w:rPr>
                              <w:t>Affirming a sense of the possible.</w:t>
                            </w:r>
                          </w:p>
                          <w:p w:rsidR="00BD520A" w:rsidRPr="005B3BFB" w:rsidRDefault="00BD520A" w:rsidP="00BD520A">
                            <w:pPr>
                              <w:pStyle w:val="ListParagraph"/>
                              <w:tabs>
                                <w:tab w:val="left" w:pos="1440"/>
                              </w:tabs>
                              <w:spacing w:after="0" w:line="240" w:lineRule="auto"/>
                              <w:ind w:left="0"/>
                              <w:rPr>
                                <w:sz w:val="20"/>
                                <w:szCs w:val="20"/>
                              </w:rPr>
                            </w:pPr>
                            <w:r w:rsidRPr="005B3BFB">
                              <w:rPr>
                                <w:sz w:val="20"/>
                                <w:szCs w:val="20"/>
                              </w:rPr>
                              <w:t xml:space="preserve">Cultivating and supporting the coachee’s belief in a positive future.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6" type="#_x0000_t202" style="position:absolute;margin-left:346.35pt;margin-top:10.05pt;width:162.15pt;height:118.8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">
                <v:textbox style="mso-fit-shape-to-text:t">
                  <w:txbxContent>
                    <w:p w:rsidR="00BD520A" w:rsidRPr="00C268A8" w:rsidRDefault="00BD520A" w:rsidP="00BD520A">
                      <w:pPr>
                        <w:tabs>
                          <w:tab w:val="left" w:pos="1080"/>
                        </w:tabs>
                        <w:jc w:val="both"/>
                        <w:rPr>
                          <w:i/>
                        </w:rPr>
                      </w:pPr>
                      <w:r w:rsidRPr="00C268A8">
                        <w:rPr>
                          <w:i/>
                        </w:rPr>
                        <w:t xml:space="preserve">Coach’s focus in </w:t>
                      </w:r>
                      <w:r w:rsidRPr="005B3BFB">
                        <w:rPr>
                          <w:b/>
                          <w:i/>
                        </w:rPr>
                        <w:t>discovery</w:t>
                      </w:r>
                      <w:r w:rsidRPr="00C268A8">
                        <w:rPr>
                          <w:i/>
                        </w:rPr>
                        <w:t xml:space="preserve"> stage:</w:t>
                      </w:r>
                    </w:p>
                    <w:p w:rsidR="00BD520A" w:rsidRPr="005B3BFB" w:rsidRDefault="00BD520A" w:rsidP="00BD520A">
                      <w:pPr>
                        <w:pStyle w:val="ListParagraph"/>
                        <w:tabs>
                          <w:tab w:val="left" w:pos="1440"/>
                        </w:tabs>
                        <w:spacing w:after="0" w:line="240" w:lineRule="auto"/>
                        <w:ind w:left="0"/>
                        <w:rPr>
                          <w:sz w:val="20"/>
                          <w:szCs w:val="20"/>
                        </w:rPr>
                      </w:pPr>
                      <w:r w:rsidRPr="005B3BFB">
                        <w:rPr>
                          <w:sz w:val="20"/>
                          <w:szCs w:val="20"/>
                        </w:rPr>
                        <w:t xml:space="preserve">Establishing a positive connection between coach and </w:t>
                      </w:r>
                      <w:proofErr w:type="spellStart"/>
                      <w:r w:rsidRPr="005B3BFB">
                        <w:rPr>
                          <w:sz w:val="20"/>
                          <w:szCs w:val="20"/>
                        </w:rPr>
                        <w:t>coachee</w:t>
                      </w:r>
                      <w:proofErr w:type="spellEnd"/>
                      <w:r w:rsidRPr="005B3BFB">
                        <w:rPr>
                          <w:sz w:val="20"/>
                          <w:szCs w:val="20"/>
                        </w:rPr>
                        <w:t>.</w:t>
                      </w:r>
                    </w:p>
                    <w:p w:rsidR="00BD520A" w:rsidRPr="005B3BFB" w:rsidRDefault="00BD520A" w:rsidP="00BD520A">
                      <w:pPr>
                        <w:pStyle w:val="ListParagraph"/>
                        <w:tabs>
                          <w:tab w:val="left" w:pos="1440"/>
                        </w:tabs>
                        <w:spacing w:after="0" w:line="240" w:lineRule="auto"/>
                        <w:ind w:left="0"/>
                        <w:rPr>
                          <w:sz w:val="20"/>
                          <w:szCs w:val="20"/>
                        </w:rPr>
                      </w:pPr>
                      <w:r w:rsidRPr="005B3BFB">
                        <w:rPr>
                          <w:sz w:val="20"/>
                          <w:szCs w:val="20"/>
                        </w:rPr>
                        <w:t xml:space="preserve">Leading the </w:t>
                      </w:r>
                      <w:proofErr w:type="spellStart"/>
                      <w:r w:rsidRPr="005B3BFB">
                        <w:rPr>
                          <w:sz w:val="20"/>
                          <w:szCs w:val="20"/>
                        </w:rPr>
                        <w:t>coachee</w:t>
                      </w:r>
                      <w:proofErr w:type="spellEnd"/>
                      <w:r w:rsidRPr="005B3BFB">
                        <w:rPr>
                          <w:sz w:val="20"/>
                          <w:szCs w:val="20"/>
                        </w:rPr>
                        <w:t xml:space="preserve"> to a more empowering perspective.</w:t>
                      </w:r>
                    </w:p>
                    <w:p w:rsidR="00BD520A" w:rsidRPr="005B3BFB" w:rsidRDefault="00BD520A" w:rsidP="00BD520A">
                      <w:pPr>
                        <w:pStyle w:val="ListParagraph"/>
                        <w:tabs>
                          <w:tab w:val="left" w:pos="1440"/>
                        </w:tabs>
                        <w:spacing w:after="0" w:line="240" w:lineRule="auto"/>
                        <w:ind w:left="0"/>
                        <w:rPr>
                          <w:sz w:val="20"/>
                          <w:szCs w:val="20"/>
                        </w:rPr>
                      </w:pPr>
                      <w:r w:rsidRPr="005B3BFB">
                        <w:rPr>
                          <w:sz w:val="20"/>
                          <w:szCs w:val="20"/>
                        </w:rPr>
                        <w:t>Affirming a sense of the possible.</w:t>
                      </w:r>
                    </w:p>
                    <w:p w:rsidR="00BD520A" w:rsidRPr="005B3BFB" w:rsidRDefault="00BD520A" w:rsidP="00BD520A">
                      <w:pPr>
                        <w:pStyle w:val="ListParagraph"/>
                        <w:tabs>
                          <w:tab w:val="left" w:pos="1440"/>
                        </w:tabs>
                        <w:spacing w:after="0" w:line="240" w:lineRule="auto"/>
                        <w:ind w:left="0"/>
                        <w:rPr>
                          <w:sz w:val="20"/>
                          <w:szCs w:val="20"/>
                        </w:rPr>
                      </w:pPr>
                      <w:r w:rsidRPr="005B3BFB">
                        <w:rPr>
                          <w:sz w:val="20"/>
                          <w:szCs w:val="20"/>
                        </w:rPr>
                        <w:t xml:space="preserve">Cultivating and supporting the </w:t>
                      </w:r>
                      <w:proofErr w:type="spellStart"/>
                      <w:r w:rsidRPr="005B3BFB">
                        <w:rPr>
                          <w:sz w:val="20"/>
                          <w:szCs w:val="20"/>
                        </w:rPr>
                        <w:t>coachee’s</w:t>
                      </w:r>
                      <w:proofErr w:type="spellEnd"/>
                      <w:r w:rsidRPr="005B3BFB">
                        <w:rPr>
                          <w:sz w:val="20"/>
                          <w:szCs w:val="20"/>
                        </w:rPr>
                        <w:t xml:space="preserve"> belief in a positive future. </w:t>
                      </w:r>
                    </w:p>
                  </w:txbxContent>
                </v:textbox>
              </v:shape>
            </w:pict>
          </mc:Fallback>
        </mc:AlternateContent>
      </w:r>
    </w:p>
    <w:p w:rsidR="00BD520A" w:rsidRPr="0083463F" w:rsidRDefault="00BD520A" w:rsidP="00BD520A">
      <w:pPr>
        <w:pStyle w:val="NoSpacing"/>
        <w:rPr>
          <w:b/>
          <w:sz w:val="28"/>
        </w:rPr>
      </w:pPr>
      <w:r w:rsidRPr="002122BA">
        <w:rPr>
          <w:b/>
          <w:noProof/>
          <w:lang w:eastAsia="en-AU"/>
        </w:rPr>
        <mc:AlternateContent>
          <mc:Choice Requires="wps">
            <w:drawing>
              <wp:anchor distT="0" distB="0" distL="114300" distR="114300" simplePos="0" relativeHeight="251670528" behindDoc="0" locked="0" layoutInCell="1" allowOverlap="1">
                <wp:simplePos x="0" y="0"/>
                <wp:positionH relativeFrom="column">
                  <wp:posOffset>4210050</wp:posOffset>
                </wp:positionH>
                <wp:positionV relativeFrom="paragraph">
                  <wp:posOffset>132715</wp:posOffset>
                </wp:positionV>
                <wp:extent cx="0" cy="6086475"/>
                <wp:effectExtent l="9525" t="5715" r="9525"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86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0A349" id="_x0000_t32" coordsize="21600,21600" o:spt="32" o:oned="t" path="m,l21600,21600e" filled="f">
                <v:path arrowok="t" fillok="f" o:connecttype="none"/>
                <o:lock v:ext="edit" shapetype="t"/>
              </v:shapetype>
              <v:shape id="Straight Arrow Connector 7" o:spid="_x0000_s1026" type="#_x0000_t32" style="position:absolute;margin-left:331.5pt;margin-top:10.45pt;width:0;height:47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"/>
            </w:pict>
          </mc:Fallback>
        </mc:AlternateContent>
      </w:r>
      <w:r>
        <w:rPr>
          <w:b/>
          <w:sz w:val="28"/>
        </w:rPr>
        <w:t xml:space="preserve">DISCOVERY - </w:t>
      </w:r>
      <w:r w:rsidRPr="00C268A8">
        <w:rPr>
          <w:sz w:val="24"/>
          <w:szCs w:val="24"/>
        </w:rPr>
        <w:t>What gives life?</w:t>
      </w:r>
    </w:p>
    <w:p w:rsidR="00BD520A" w:rsidRDefault="00BD520A" w:rsidP="00BD520A">
      <w:pPr>
        <w:pStyle w:val="NoSpacing"/>
        <w:rPr>
          <w:sz w:val="24"/>
        </w:rPr>
      </w:pPr>
      <w:r>
        <w:rPr>
          <w:sz w:val="24"/>
        </w:rPr>
        <w:t>Describe times when you feel most effective?</w:t>
      </w:r>
    </w:p>
    <w:p w:rsidR="00BD520A" w:rsidRDefault="00BD520A" w:rsidP="00BD520A">
      <w:pPr>
        <w:pStyle w:val="NoSpacing"/>
        <w:rPr>
          <w:sz w:val="24"/>
        </w:rPr>
      </w:pPr>
      <w:r>
        <w:rPr>
          <w:sz w:val="24"/>
        </w:rPr>
        <w:t>What do you most value about your (fitness/health/performance)?</w:t>
      </w:r>
    </w:p>
    <w:p w:rsidR="00BD520A" w:rsidRDefault="00BD520A" w:rsidP="00BD520A">
      <w:pPr>
        <w:pStyle w:val="NoSpacing"/>
        <w:rPr>
          <w:sz w:val="24"/>
        </w:rPr>
      </w:pPr>
      <w:r>
        <w:rPr>
          <w:sz w:val="24"/>
        </w:rPr>
        <w:t>What do you want to change? What are your strengths?</w:t>
      </w:r>
    </w:p>
    <w:p w:rsidR="00BD520A" w:rsidRDefault="00BD520A" w:rsidP="00BD520A">
      <w:pPr>
        <w:pStyle w:val="NoSpacing"/>
        <w:rPr>
          <w:sz w:val="24"/>
        </w:rPr>
      </w:pPr>
      <w:r>
        <w:rPr>
          <w:sz w:val="24"/>
        </w:rPr>
        <w:t>What IS working right now? What CAN you do?</w:t>
      </w:r>
    </w:p>
    <w:p w:rsidR="00BD520A" w:rsidRDefault="00BD520A" w:rsidP="00BD520A">
      <w:pPr>
        <w:pStyle w:val="NoSpacing"/>
        <w:rPr>
          <w:sz w:val="24"/>
        </w:rPr>
      </w:pPr>
    </w:p>
    <w:p w:rsidR="00BD520A" w:rsidRDefault="00BD520A" w:rsidP="00BD520A">
      <w:pPr>
        <w:pStyle w:val="NoSpacing"/>
        <w:rPr>
          <w:sz w:val="24"/>
        </w:rPr>
      </w:pPr>
    </w:p>
    <w:p w:rsidR="00BD520A" w:rsidRDefault="00BD520A" w:rsidP="00BD520A">
      <w:pPr>
        <w:pStyle w:val="NoSpacing"/>
        <w:rPr>
          <w:b/>
          <w:sz w:val="28"/>
        </w:rPr>
      </w:pPr>
      <w:r>
        <w:rPr>
          <w:b/>
          <w:sz w:val="28"/>
        </w:rPr>
        <w:t xml:space="preserve">DREAM - </w:t>
      </w:r>
      <w:r w:rsidRPr="00C268A8">
        <w:rPr>
          <w:sz w:val="24"/>
          <w:szCs w:val="24"/>
        </w:rPr>
        <w:t>What might be?</w:t>
      </w:r>
    </w:p>
    <w:p w:rsidR="00BD520A" w:rsidRPr="00E22380" w:rsidRDefault="00BD520A" w:rsidP="00BD520A">
      <w:pPr>
        <w:tabs>
          <w:tab w:val="left" w:pos="1440"/>
        </w:tabs>
        <w:spacing w:after="0" w:line="240" w:lineRule="auto"/>
        <w:rPr>
          <w:sz w:val="24"/>
          <w:szCs w:val="24"/>
        </w:rPr>
      </w:pPr>
      <w:r w:rsidRPr="002122BA">
        <w:rPr>
          <w:b/>
          <w:noProof/>
          <w:sz w:val="24"/>
          <w:szCs w:val="24"/>
          <w:lang w:eastAsia="en-AU"/>
        </w:rPr>
        <mc:AlternateContent>
          <mc:Choice Requires="wps">
            <w:drawing>
              <wp:anchor distT="0" distB="0" distL="114300" distR="114300" simplePos="0" relativeHeight="251671552" behindDoc="0" locked="0" layoutInCell="1" allowOverlap="1">
                <wp:simplePos x="0" y="0"/>
                <wp:positionH relativeFrom="column">
                  <wp:posOffset>4399280</wp:posOffset>
                </wp:positionH>
                <wp:positionV relativeFrom="paragraph">
                  <wp:posOffset>45085</wp:posOffset>
                </wp:positionV>
                <wp:extent cx="2053590" cy="1275715"/>
                <wp:effectExtent l="6985" t="8890" r="635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275715"/>
                        </a:xfrm>
                        <a:prstGeom prst="rect">
                          <a:avLst/>
                        </a:prstGeom>
                        <a:solidFill>
                          <a:srgbClr val="FFFFFF"/>
                        </a:solidFill>
                        <a:ln w="9525">
                          <a:solidFill>
                            <a:srgbClr val="000000"/>
                          </a:solidFill>
                          <a:miter lim="800000"/>
                          <a:headEnd/>
                          <a:tailEnd/>
                        </a:ln>
                      </wps:spPr>
                      <wps:txbx>
                        <w:txbxContent>
                          <w:p w:rsidR="00BD520A" w:rsidRPr="00C268A8" w:rsidRDefault="00BD520A" w:rsidP="00BD520A">
                            <w:pPr>
                              <w:tabs>
                                <w:tab w:val="left" w:pos="1080"/>
                              </w:tabs>
                              <w:rPr>
                                <w:i/>
                              </w:rPr>
                            </w:pPr>
                            <w:r w:rsidRPr="00C268A8">
                              <w:rPr>
                                <w:i/>
                              </w:rPr>
                              <w:t xml:space="preserve">Coach’s focus in </w:t>
                            </w:r>
                            <w:r w:rsidRPr="005B3BFB">
                              <w:rPr>
                                <w:b/>
                                <w:i/>
                              </w:rPr>
                              <w:t>dream</w:t>
                            </w:r>
                            <w:r w:rsidRPr="00C268A8">
                              <w:rPr>
                                <w:i/>
                              </w:rPr>
                              <w:t xml:space="preserve"> stage:</w:t>
                            </w:r>
                          </w:p>
                          <w:p w:rsidR="00BD520A" w:rsidRPr="005B3BFB" w:rsidRDefault="00BD520A" w:rsidP="00BD520A">
                            <w:pPr>
                              <w:pStyle w:val="ListParagraph"/>
                              <w:tabs>
                                <w:tab w:val="left" w:pos="1440"/>
                              </w:tabs>
                              <w:spacing w:after="0" w:line="240" w:lineRule="auto"/>
                              <w:ind w:left="0"/>
                              <w:rPr>
                                <w:sz w:val="20"/>
                              </w:rPr>
                            </w:pPr>
                            <w:r w:rsidRPr="005B3BFB">
                              <w:rPr>
                                <w:sz w:val="20"/>
                              </w:rPr>
                              <w:t>Encouraging the coachee to create images of possibilities.</w:t>
                            </w:r>
                          </w:p>
                          <w:p w:rsidR="00BD520A" w:rsidRPr="005B3BFB" w:rsidRDefault="00BD520A" w:rsidP="00BD520A">
                            <w:pPr>
                              <w:pStyle w:val="ListParagraph"/>
                              <w:tabs>
                                <w:tab w:val="left" w:pos="1440"/>
                              </w:tabs>
                              <w:spacing w:after="0" w:line="240" w:lineRule="auto"/>
                              <w:ind w:left="0"/>
                              <w:rPr>
                                <w:sz w:val="20"/>
                              </w:rPr>
                            </w:pPr>
                            <w:r w:rsidRPr="005B3BFB">
                              <w:rPr>
                                <w:sz w:val="20"/>
                              </w:rPr>
                              <w:t>Inviting the coachee to give voice to his/her preferred future.</w:t>
                            </w:r>
                          </w:p>
                          <w:p w:rsidR="00BD520A" w:rsidRPr="005B3BFB" w:rsidRDefault="00BD520A" w:rsidP="00BD520A">
                            <w:pPr>
                              <w:pStyle w:val="ListParagraph"/>
                              <w:tabs>
                                <w:tab w:val="left" w:pos="1440"/>
                              </w:tabs>
                              <w:spacing w:after="120" w:line="240" w:lineRule="auto"/>
                              <w:ind w:left="0"/>
                              <w:rPr>
                                <w:sz w:val="20"/>
                              </w:rPr>
                            </w:pPr>
                            <w:r w:rsidRPr="005B3BFB">
                              <w:rPr>
                                <w:sz w:val="20"/>
                              </w:rPr>
                              <w:t xml:space="preserve">Affirming the coachee’s dream.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7" type="#_x0000_t202" style="position:absolute;margin-left:346.4pt;margin-top:3.55pt;width:161.7pt;height:100.4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">
                <v:textbox style="mso-fit-shape-to-text:t">
                  <w:txbxContent>
                    <w:p w:rsidR="00BD520A" w:rsidRPr="00C268A8" w:rsidRDefault="00BD520A" w:rsidP="00BD520A">
                      <w:pPr>
                        <w:tabs>
                          <w:tab w:val="left" w:pos="1080"/>
                        </w:tabs>
                        <w:rPr>
                          <w:i/>
                        </w:rPr>
                      </w:pPr>
                      <w:r w:rsidRPr="00C268A8">
                        <w:rPr>
                          <w:i/>
                        </w:rPr>
                        <w:t xml:space="preserve">Coach’s focus in </w:t>
                      </w:r>
                      <w:r w:rsidRPr="005B3BFB">
                        <w:rPr>
                          <w:b/>
                          <w:i/>
                        </w:rPr>
                        <w:t>dream</w:t>
                      </w:r>
                      <w:r w:rsidRPr="00C268A8">
                        <w:rPr>
                          <w:i/>
                        </w:rPr>
                        <w:t xml:space="preserve"> stage:</w:t>
                      </w:r>
                    </w:p>
                    <w:p w:rsidR="00BD520A" w:rsidRPr="005B3BFB" w:rsidRDefault="00BD520A" w:rsidP="00BD520A">
                      <w:pPr>
                        <w:pStyle w:val="ListParagraph"/>
                        <w:tabs>
                          <w:tab w:val="left" w:pos="1440"/>
                        </w:tabs>
                        <w:spacing w:after="0" w:line="240" w:lineRule="auto"/>
                        <w:ind w:left="0"/>
                        <w:rPr>
                          <w:sz w:val="20"/>
                        </w:rPr>
                      </w:pPr>
                      <w:r w:rsidRPr="005B3BFB">
                        <w:rPr>
                          <w:sz w:val="20"/>
                        </w:rPr>
                        <w:t xml:space="preserve">Encouraging the </w:t>
                      </w:r>
                      <w:proofErr w:type="spellStart"/>
                      <w:r w:rsidRPr="005B3BFB">
                        <w:rPr>
                          <w:sz w:val="20"/>
                        </w:rPr>
                        <w:t>coachee</w:t>
                      </w:r>
                      <w:proofErr w:type="spellEnd"/>
                      <w:r w:rsidRPr="005B3BFB">
                        <w:rPr>
                          <w:sz w:val="20"/>
                        </w:rPr>
                        <w:t xml:space="preserve"> to create images of possibilities.</w:t>
                      </w:r>
                    </w:p>
                    <w:p w:rsidR="00BD520A" w:rsidRPr="005B3BFB" w:rsidRDefault="00BD520A" w:rsidP="00BD520A">
                      <w:pPr>
                        <w:pStyle w:val="ListParagraph"/>
                        <w:tabs>
                          <w:tab w:val="left" w:pos="1440"/>
                        </w:tabs>
                        <w:spacing w:after="0" w:line="240" w:lineRule="auto"/>
                        <w:ind w:left="0"/>
                        <w:rPr>
                          <w:sz w:val="20"/>
                        </w:rPr>
                      </w:pPr>
                      <w:r w:rsidRPr="005B3BFB">
                        <w:rPr>
                          <w:sz w:val="20"/>
                        </w:rPr>
                        <w:t xml:space="preserve">Inviting the </w:t>
                      </w:r>
                      <w:proofErr w:type="spellStart"/>
                      <w:r w:rsidRPr="005B3BFB">
                        <w:rPr>
                          <w:sz w:val="20"/>
                        </w:rPr>
                        <w:t>coachee</w:t>
                      </w:r>
                      <w:proofErr w:type="spellEnd"/>
                      <w:r w:rsidRPr="005B3BFB">
                        <w:rPr>
                          <w:sz w:val="20"/>
                        </w:rPr>
                        <w:t xml:space="preserve"> to give voice to his/her preferred future.</w:t>
                      </w:r>
                    </w:p>
                    <w:p w:rsidR="00BD520A" w:rsidRPr="005B3BFB" w:rsidRDefault="00BD520A" w:rsidP="00BD520A">
                      <w:pPr>
                        <w:pStyle w:val="ListParagraph"/>
                        <w:tabs>
                          <w:tab w:val="left" w:pos="1440"/>
                        </w:tabs>
                        <w:spacing w:after="120" w:line="240" w:lineRule="auto"/>
                        <w:ind w:left="0"/>
                        <w:rPr>
                          <w:sz w:val="20"/>
                        </w:rPr>
                      </w:pPr>
                      <w:r w:rsidRPr="005B3BFB">
                        <w:rPr>
                          <w:sz w:val="20"/>
                        </w:rPr>
                        <w:t xml:space="preserve">Affirming the </w:t>
                      </w:r>
                      <w:proofErr w:type="spellStart"/>
                      <w:r w:rsidRPr="005B3BFB">
                        <w:rPr>
                          <w:sz w:val="20"/>
                        </w:rPr>
                        <w:t>coachee’s</w:t>
                      </w:r>
                      <w:proofErr w:type="spellEnd"/>
                      <w:r w:rsidRPr="005B3BFB">
                        <w:rPr>
                          <w:sz w:val="20"/>
                        </w:rPr>
                        <w:t xml:space="preserve"> dream. </w:t>
                      </w:r>
                    </w:p>
                  </w:txbxContent>
                </v:textbox>
              </v:shape>
            </w:pict>
          </mc:Fallback>
        </mc:AlternateContent>
      </w:r>
      <w:r w:rsidRPr="00E22380">
        <w:rPr>
          <w:sz w:val="24"/>
          <w:szCs w:val="24"/>
        </w:rPr>
        <w:t>Imagine one night while you were asleep a miracle occurred,</w:t>
      </w:r>
    </w:p>
    <w:p w:rsidR="00BD520A" w:rsidRPr="00E22380" w:rsidRDefault="00BD520A" w:rsidP="00BD520A">
      <w:pPr>
        <w:tabs>
          <w:tab w:val="left" w:pos="1440"/>
        </w:tabs>
        <w:spacing w:after="0" w:line="240" w:lineRule="auto"/>
        <w:rPr>
          <w:sz w:val="24"/>
          <w:szCs w:val="24"/>
        </w:rPr>
      </w:pPr>
      <w:r w:rsidRPr="00E22380">
        <w:rPr>
          <w:sz w:val="24"/>
          <w:szCs w:val="24"/>
        </w:rPr>
        <w:t xml:space="preserve">   and when you woke up your change was just as you’ve described. </w:t>
      </w:r>
    </w:p>
    <w:p w:rsidR="00BD520A" w:rsidRPr="00E22380" w:rsidRDefault="00BD520A" w:rsidP="00BD520A">
      <w:pPr>
        <w:tabs>
          <w:tab w:val="left" w:pos="1440"/>
        </w:tabs>
        <w:spacing w:after="0" w:line="240" w:lineRule="auto"/>
        <w:rPr>
          <w:sz w:val="24"/>
          <w:szCs w:val="24"/>
        </w:rPr>
      </w:pPr>
      <w:r w:rsidRPr="00E22380">
        <w:rPr>
          <w:sz w:val="24"/>
          <w:szCs w:val="24"/>
        </w:rPr>
        <w:t>How would you know the change had occu</w:t>
      </w:r>
      <w:r>
        <w:rPr>
          <w:sz w:val="24"/>
          <w:szCs w:val="24"/>
        </w:rPr>
        <w:t>r</w:t>
      </w:r>
      <w:r w:rsidRPr="00E22380">
        <w:rPr>
          <w:sz w:val="24"/>
          <w:szCs w:val="24"/>
        </w:rPr>
        <w:t>red?</w:t>
      </w:r>
    </w:p>
    <w:p w:rsidR="00BD520A" w:rsidRPr="00E22380" w:rsidRDefault="00BD520A" w:rsidP="00BD520A">
      <w:pPr>
        <w:tabs>
          <w:tab w:val="left" w:pos="1440"/>
        </w:tabs>
        <w:spacing w:after="0" w:line="240" w:lineRule="auto"/>
        <w:rPr>
          <w:sz w:val="24"/>
          <w:szCs w:val="24"/>
        </w:rPr>
      </w:pPr>
      <w:r w:rsidRPr="00E22380">
        <w:rPr>
          <w:sz w:val="24"/>
          <w:szCs w:val="24"/>
        </w:rPr>
        <w:t>What would be different? What changed in your habits?</w:t>
      </w:r>
    </w:p>
    <w:p w:rsidR="00BD520A" w:rsidRPr="00E22380" w:rsidRDefault="00BD520A" w:rsidP="00BD520A">
      <w:pPr>
        <w:tabs>
          <w:tab w:val="left" w:pos="1440"/>
        </w:tabs>
        <w:spacing w:after="0" w:line="240" w:lineRule="auto"/>
        <w:rPr>
          <w:sz w:val="24"/>
          <w:szCs w:val="24"/>
        </w:rPr>
      </w:pPr>
      <w:r w:rsidRPr="00E22380">
        <w:rPr>
          <w:sz w:val="24"/>
          <w:szCs w:val="24"/>
        </w:rPr>
        <w:t>Who would be the first to notice these changes?</w:t>
      </w:r>
    </w:p>
    <w:p w:rsidR="00BD520A" w:rsidRPr="00E22380" w:rsidRDefault="00BD520A" w:rsidP="00BD520A">
      <w:pPr>
        <w:tabs>
          <w:tab w:val="left" w:pos="1440"/>
        </w:tabs>
        <w:spacing w:after="0" w:line="240" w:lineRule="auto"/>
        <w:rPr>
          <w:sz w:val="24"/>
          <w:szCs w:val="24"/>
        </w:rPr>
      </w:pPr>
      <w:r w:rsidRPr="00E22380">
        <w:rPr>
          <w:sz w:val="24"/>
          <w:szCs w:val="24"/>
        </w:rPr>
        <w:t>What will they say or do, and how will you respond?</w:t>
      </w:r>
    </w:p>
    <w:p w:rsidR="00BD520A" w:rsidRDefault="00BD520A" w:rsidP="00BD520A">
      <w:pPr>
        <w:pStyle w:val="NoSpacing"/>
        <w:rPr>
          <w:b/>
          <w:sz w:val="28"/>
        </w:rPr>
      </w:pPr>
    </w:p>
    <w:p w:rsidR="00BD520A" w:rsidRDefault="00BD520A" w:rsidP="00BD520A">
      <w:pPr>
        <w:pStyle w:val="NoSpacing"/>
        <w:rPr>
          <w:b/>
          <w:sz w:val="28"/>
        </w:rPr>
      </w:pPr>
      <w:r w:rsidRPr="002122BA">
        <w:rPr>
          <w:i/>
          <w:noProof/>
          <w:sz w:val="24"/>
          <w:szCs w:val="24"/>
          <w:lang w:eastAsia="en-AU"/>
        </w:rPr>
        <mc:AlternateContent>
          <mc:Choice Requires="wps">
            <w:drawing>
              <wp:anchor distT="0" distB="0" distL="114300" distR="114300" simplePos="0" relativeHeight="251673600" behindDoc="0" locked="0" layoutInCell="1" allowOverlap="1">
                <wp:simplePos x="0" y="0"/>
                <wp:positionH relativeFrom="column">
                  <wp:posOffset>4402455</wp:posOffset>
                </wp:positionH>
                <wp:positionV relativeFrom="paragraph">
                  <wp:posOffset>131445</wp:posOffset>
                </wp:positionV>
                <wp:extent cx="2053590" cy="1199515"/>
                <wp:effectExtent l="13335" t="9525" r="9525"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1199515"/>
                        </a:xfrm>
                        <a:prstGeom prst="rect">
                          <a:avLst/>
                        </a:prstGeom>
                        <a:solidFill>
                          <a:srgbClr val="FFFFFF"/>
                        </a:solidFill>
                        <a:ln w="9525">
                          <a:solidFill>
                            <a:srgbClr val="000000"/>
                          </a:solidFill>
                          <a:miter lim="800000"/>
                          <a:headEnd/>
                          <a:tailEnd/>
                        </a:ln>
                      </wps:spPr>
                      <wps:txbx>
                        <w:txbxContent>
                          <w:p w:rsidR="00BD520A" w:rsidRPr="00C268A8" w:rsidRDefault="00BD520A" w:rsidP="00BD520A">
                            <w:pPr>
                              <w:tabs>
                                <w:tab w:val="left" w:pos="1080"/>
                              </w:tabs>
                              <w:jc w:val="both"/>
                              <w:rPr>
                                <w:i/>
                              </w:rPr>
                            </w:pPr>
                            <w:r w:rsidRPr="00C268A8">
                              <w:rPr>
                                <w:i/>
                              </w:rPr>
                              <w:t xml:space="preserve">Coach’s focus in </w:t>
                            </w:r>
                            <w:r w:rsidRPr="005B3BFB">
                              <w:rPr>
                                <w:b/>
                                <w:i/>
                              </w:rPr>
                              <w:t>design</w:t>
                            </w:r>
                            <w:r w:rsidRPr="00C268A8">
                              <w:rPr>
                                <w:i/>
                              </w:rPr>
                              <w:t xml:space="preserve"> stage:</w:t>
                            </w:r>
                          </w:p>
                          <w:p w:rsidR="00BD520A" w:rsidRPr="005B3BFB" w:rsidRDefault="00BD520A" w:rsidP="00BD520A">
                            <w:pPr>
                              <w:pStyle w:val="ListParagraph"/>
                              <w:tabs>
                                <w:tab w:val="left" w:pos="1440"/>
                              </w:tabs>
                              <w:spacing w:after="0" w:line="240" w:lineRule="auto"/>
                              <w:ind w:left="0"/>
                              <w:jc w:val="both"/>
                              <w:rPr>
                                <w:sz w:val="20"/>
                                <w:szCs w:val="20"/>
                              </w:rPr>
                            </w:pPr>
                            <w:r w:rsidRPr="005B3BFB">
                              <w:rPr>
                                <w:sz w:val="20"/>
                                <w:szCs w:val="20"/>
                              </w:rPr>
                              <w:t xml:space="preserve">Assisting the </w:t>
                            </w:r>
                            <w:r w:rsidRPr="005B3BFB">
                              <w:rPr>
                                <w:sz w:val="20"/>
                              </w:rPr>
                              <w:t xml:space="preserve">coachee </w:t>
                            </w:r>
                            <w:r w:rsidRPr="005B3BFB">
                              <w:rPr>
                                <w:sz w:val="20"/>
                                <w:szCs w:val="20"/>
                              </w:rPr>
                              <w:t>in bringing the dream into focus.</w:t>
                            </w:r>
                          </w:p>
                          <w:p w:rsidR="00BD520A" w:rsidRPr="005B3BFB" w:rsidRDefault="00BD520A" w:rsidP="00BD520A">
                            <w:pPr>
                              <w:pStyle w:val="ListParagraph"/>
                              <w:tabs>
                                <w:tab w:val="left" w:pos="1440"/>
                              </w:tabs>
                              <w:spacing w:after="0" w:line="240" w:lineRule="auto"/>
                              <w:ind w:left="0"/>
                              <w:jc w:val="both"/>
                              <w:rPr>
                                <w:sz w:val="20"/>
                                <w:szCs w:val="20"/>
                              </w:rPr>
                            </w:pPr>
                            <w:r w:rsidRPr="005B3BFB">
                              <w:rPr>
                                <w:sz w:val="20"/>
                                <w:szCs w:val="20"/>
                              </w:rPr>
                              <w:t>Affirming the reality of the dream.</w:t>
                            </w:r>
                          </w:p>
                          <w:p w:rsidR="00BD520A" w:rsidRPr="005B3BFB" w:rsidRDefault="00BD520A" w:rsidP="00BD520A">
                            <w:pPr>
                              <w:pStyle w:val="ListParagraph"/>
                              <w:spacing w:after="0" w:line="240" w:lineRule="auto"/>
                              <w:ind w:left="0"/>
                              <w:jc w:val="both"/>
                              <w:rPr>
                                <w:sz w:val="20"/>
                                <w:szCs w:val="20"/>
                              </w:rPr>
                            </w:pPr>
                            <w:r w:rsidRPr="005B3BFB">
                              <w:rPr>
                                <w:sz w:val="20"/>
                                <w:szCs w:val="20"/>
                              </w:rPr>
                              <w:t>Supporting mindful choices and actions.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38" type="#_x0000_t202" style="position:absolute;margin-left:346.65pt;margin-top:10.35pt;width:161.7pt;height:94.4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">
                <v:textbox style="mso-fit-shape-to-text:t">
                  <w:txbxContent>
                    <w:p w:rsidR="00BD520A" w:rsidRPr="00C268A8" w:rsidRDefault="00BD520A" w:rsidP="00BD520A">
                      <w:pPr>
                        <w:tabs>
                          <w:tab w:val="left" w:pos="1080"/>
                        </w:tabs>
                        <w:jc w:val="both"/>
                        <w:rPr>
                          <w:i/>
                        </w:rPr>
                      </w:pPr>
                      <w:r w:rsidRPr="00C268A8">
                        <w:rPr>
                          <w:i/>
                        </w:rPr>
                        <w:t xml:space="preserve">Coach’s focus in </w:t>
                      </w:r>
                      <w:r w:rsidRPr="005B3BFB">
                        <w:rPr>
                          <w:b/>
                          <w:i/>
                        </w:rPr>
                        <w:t>design</w:t>
                      </w:r>
                      <w:r w:rsidRPr="00C268A8">
                        <w:rPr>
                          <w:i/>
                        </w:rPr>
                        <w:t xml:space="preserve"> stage:</w:t>
                      </w:r>
                    </w:p>
                    <w:p w:rsidR="00BD520A" w:rsidRPr="005B3BFB" w:rsidRDefault="00BD520A" w:rsidP="00BD520A">
                      <w:pPr>
                        <w:pStyle w:val="ListParagraph"/>
                        <w:tabs>
                          <w:tab w:val="left" w:pos="1440"/>
                        </w:tabs>
                        <w:spacing w:after="0" w:line="240" w:lineRule="auto"/>
                        <w:ind w:left="0"/>
                        <w:jc w:val="both"/>
                        <w:rPr>
                          <w:sz w:val="20"/>
                          <w:szCs w:val="20"/>
                        </w:rPr>
                      </w:pPr>
                      <w:r w:rsidRPr="005B3BFB">
                        <w:rPr>
                          <w:sz w:val="20"/>
                          <w:szCs w:val="20"/>
                        </w:rPr>
                        <w:t xml:space="preserve">Assisting the </w:t>
                      </w:r>
                      <w:proofErr w:type="spellStart"/>
                      <w:r w:rsidRPr="005B3BFB">
                        <w:rPr>
                          <w:sz w:val="20"/>
                        </w:rPr>
                        <w:t>coachee</w:t>
                      </w:r>
                      <w:proofErr w:type="spellEnd"/>
                      <w:r w:rsidRPr="005B3BFB">
                        <w:rPr>
                          <w:sz w:val="20"/>
                        </w:rPr>
                        <w:t xml:space="preserve"> </w:t>
                      </w:r>
                      <w:r w:rsidRPr="005B3BFB">
                        <w:rPr>
                          <w:sz w:val="20"/>
                          <w:szCs w:val="20"/>
                        </w:rPr>
                        <w:t>in bringing the dream into focus.</w:t>
                      </w:r>
                    </w:p>
                    <w:p w:rsidR="00BD520A" w:rsidRPr="005B3BFB" w:rsidRDefault="00BD520A" w:rsidP="00BD520A">
                      <w:pPr>
                        <w:pStyle w:val="ListParagraph"/>
                        <w:tabs>
                          <w:tab w:val="left" w:pos="1440"/>
                        </w:tabs>
                        <w:spacing w:after="0" w:line="240" w:lineRule="auto"/>
                        <w:ind w:left="0"/>
                        <w:jc w:val="both"/>
                        <w:rPr>
                          <w:sz w:val="20"/>
                          <w:szCs w:val="20"/>
                        </w:rPr>
                      </w:pPr>
                      <w:r w:rsidRPr="005B3BFB">
                        <w:rPr>
                          <w:sz w:val="20"/>
                          <w:szCs w:val="20"/>
                        </w:rPr>
                        <w:t>Affirming the reality of the dream.</w:t>
                      </w:r>
                    </w:p>
                    <w:p w:rsidR="00BD520A" w:rsidRPr="005B3BFB" w:rsidRDefault="00BD520A" w:rsidP="00BD520A">
                      <w:pPr>
                        <w:pStyle w:val="ListParagraph"/>
                        <w:spacing w:after="0" w:line="240" w:lineRule="auto"/>
                        <w:ind w:left="0"/>
                        <w:jc w:val="both"/>
                        <w:rPr>
                          <w:sz w:val="20"/>
                          <w:szCs w:val="20"/>
                        </w:rPr>
                      </w:pPr>
                      <w:r w:rsidRPr="005B3BFB">
                        <w:rPr>
                          <w:sz w:val="20"/>
                          <w:szCs w:val="20"/>
                        </w:rPr>
                        <w:t>Supporting mindful choices and actions.</w:t>
                      </w:r>
                    </w:p>
                  </w:txbxContent>
                </v:textbox>
              </v:shape>
            </w:pict>
          </mc:Fallback>
        </mc:AlternateContent>
      </w:r>
      <w:r>
        <w:rPr>
          <w:b/>
          <w:sz w:val="28"/>
        </w:rPr>
        <w:t xml:space="preserve">DESIGN - </w:t>
      </w:r>
      <w:r w:rsidRPr="00C268A8">
        <w:rPr>
          <w:sz w:val="24"/>
          <w:szCs w:val="24"/>
        </w:rPr>
        <w:t>How can it be?</w:t>
      </w:r>
    </w:p>
    <w:p w:rsidR="00BD520A" w:rsidRPr="00E22380" w:rsidRDefault="00BD520A" w:rsidP="00BD520A">
      <w:pPr>
        <w:tabs>
          <w:tab w:val="left" w:pos="1440"/>
        </w:tabs>
        <w:spacing w:after="0" w:line="240" w:lineRule="auto"/>
        <w:rPr>
          <w:sz w:val="24"/>
          <w:szCs w:val="24"/>
        </w:rPr>
      </w:pPr>
      <w:r w:rsidRPr="00E22380">
        <w:rPr>
          <w:iCs/>
          <w:sz w:val="24"/>
          <w:szCs w:val="24"/>
          <w:lang w:val="en-US"/>
        </w:rPr>
        <w:t xml:space="preserve">How will you act differently to make the above work? </w:t>
      </w:r>
      <w:r w:rsidRPr="00E22380">
        <w:rPr>
          <w:iCs/>
          <w:sz w:val="24"/>
          <w:szCs w:val="24"/>
        </w:rPr>
        <w:t xml:space="preserve"> </w:t>
      </w:r>
    </w:p>
    <w:p w:rsidR="00BD520A" w:rsidRPr="00E22380" w:rsidRDefault="00BD520A" w:rsidP="00BD520A">
      <w:pPr>
        <w:tabs>
          <w:tab w:val="left" w:pos="1440"/>
        </w:tabs>
        <w:spacing w:after="0" w:line="240" w:lineRule="auto"/>
        <w:rPr>
          <w:sz w:val="24"/>
          <w:szCs w:val="24"/>
        </w:rPr>
      </w:pPr>
      <w:r w:rsidRPr="00E22380">
        <w:rPr>
          <w:sz w:val="24"/>
          <w:szCs w:val="24"/>
        </w:rPr>
        <w:t>How best can you develop your ability to do this?</w:t>
      </w:r>
    </w:p>
    <w:p w:rsidR="00BD520A" w:rsidRPr="00E22380" w:rsidRDefault="00BD520A" w:rsidP="00BD520A">
      <w:pPr>
        <w:tabs>
          <w:tab w:val="left" w:pos="1440"/>
        </w:tabs>
        <w:spacing w:after="0" w:line="240" w:lineRule="auto"/>
        <w:rPr>
          <w:sz w:val="24"/>
          <w:szCs w:val="24"/>
        </w:rPr>
      </w:pPr>
      <w:r w:rsidRPr="00E22380">
        <w:rPr>
          <w:sz w:val="24"/>
          <w:szCs w:val="24"/>
        </w:rPr>
        <w:t>Are there others whom you feel play a crucial role in helping you?</w:t>
      </w:r>
    </w:p>
    <w:p w:rsidR="00BD520A" w:rsidRPr="00E22380" w:rsidRDefault="00BD520A" w:rsidP="00BD520A">
      <w:pPr>
        <w:tabs>
          <w:tab w:val="left" w:pos="1440"/>
        </w:tabs>
        <w:spacing w:after="0" w:line="240" w:lineRule="auto"/>
        <w:rPr>
          <w:sz w:val="24"/>
          <w:szCs w:val="24"/>
        </w:rPr>
      </w:pPr>
      <w:r w:rsidRPr="00E22380">
        <w:rPr>
          <w:sz w:val="24"/>
          <w:szCs w:val="24"/>
        </w:rPr>
        <w:t>What do you think these individuals could do to help?</w:t>
      </w:r>
    </w:p>
    <w:p w:rsidR="00BD520A" w:rsidRDefault="00BD520A" w:rsidP="00BD520A">
      <w:pPr>
        <w:pStyle w:val="NoSpacing"/>
        <w:rPr>
          <w:b/>
          <w:sz w:val="28"/>
        </w:rPr>
      </w:pPr>
    </w:p>
    <w:p w:rsidR="00BD520A" w:rsidRDefault="00BD520A" w:rsidP="00BD520A">
      <w:pPr>
        <w:pStyle w:val="NoSpacing"/>
        <w:rPr>
          <w:b/>
          <w:sz w:val="28"/>
        </w:rPr>
      </w:pPr>
      <w:r>
        <w:rPr>
          <w:b/>
          <w:sz w:val="28"/>
        </w:rPr>
        <w:t xml:space="preserve">DESTINY - </w:t>
      </w:r>
      <w:r w:rsidRPr="00C268A8">
        <w:rPr>
          <w:sz w:val="24"/>
          <w:szCs w:val="24"/>
        </w:rPr>
        <w:t>What will be?</w:t>
      </w:r>
    </w:p>
    <w:p w:rsidR="00BD520A" w:rsidRDefault="00BD520A" w:rsidP="00BD520A">
      <w:pPr>
        <w:tabs>
          <w:tab w:val="left" w:pos="1440"/>
        </w:tabs>
        <w:spacing w:after="0" w:line="240" w:lineRule="auto"/>
        <w:rPr>
          <w:iCs/>
          <w:sz w:val="24"/>
          <w:szCs w:val="24"/>
          <w:lang w:val="en-US"/>
        </w:rPr>
      </w:pPr>
      <w:r w:rsidRPr="002122BA">
        <w:rPr>
          <w:bCs/>
          <w:i/>
          <w:noProof/>
          <w:lang w:eastAsia="en-AU"/>
        </w:rPr>
        <mc:AlternateContent>
          <mc:Choice Requires="wps">
            <w:drawing>
              <wp:anchor distT="0" distB="0" distL="114300" distR="114300" simplePos="0" relativeHeight="251674624" behindDoc="0" locked="0" layoutInCell="1" allowOverlap="1">
                <wp:simplePos x="0" y="0"/>
                <wp:positionH relativeFrom="column">
                  <wp:posOffset>4403090</wp:posOffset>
                </wp:positionH>
                <wp:positionV relativeFrom="paragraph">
                  <wp:posOffset>59055</wp:posOffset>
                </wp:positionV>
                <wp:extent cx="2047875" cy="1509395"/>
                <wp:effectExtent l="5080" t="12700" r="1397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509395"/>
                        </a:xfrm>
                        <a:prstGeom prst="rect">
                          <a:avLst/>
                        </a:prstGeom>
                        <a:solidFill>
                          <a:srgbClr val="FFFFFF"/>
                        </a:solidFill>
                        <a:ln w="9525">
                          <a:solidFill>
                            <a:srgbClr val="000000"/>
                          </a:solidFill>
                          <a:miter lim="800000"/>
                          <a:headEnd/>
                          <a:tailEnd/>
                        </a:ln>
                      </wps:spPr>
                      <wps:txbx>
                        <w:txbxContent>
                          <w:p w:rsidR="00BD520A" w:rsidRPr="00E22380" w:rsidRDefault="00BD520A" w:rsidP="00BD520A">
                            <w:pPr>
                              <w:tabs>
                                <w:tab w:val="left" w:pos="1080"/>
                              </w:tabs>
                              <w:rPr>
                                <w:i/>
                              </w:rPr>
                            </w:pPr>
                            <w:r w:rsidRPr="00E22380">
                              <w:rPr>
                                <w:bCs/>
                                <w:i/>
                              </w:rPr>
                              <w:t xml:space="preserve">Coach’s focus in </w:t>
                            </w:r>
                            <w:r w:rsidRPr="005B3BFB">
                              <w:rPr>
                                <w:b/>
                                <w:bCs/>
                                <w:i/>
                              </w:rPr>
                              <w:t>destiny</w:t>
                            </w:r>
                            <w:r w:rsidRPr="00E22380">
                              <w:rPr>
                                <w:bCs/>
                                <w:i/>
                              </w:rPr>
                              <w:t xml:space="preserve"> stage:</w:t>
                            </w:r>
                          </w:p>
                          <w:p w:rsidR="00BD520A" w:rsidRPr="005B3BFB" w:rsidRDefault="00BD520A" w:rsidP="00BD520A">
                            <w:pPr>
                              <w:pStyle w:val="ListParagraph"/>
                              <w:tabs>
                                <w:tab w:val="left" w:pos="1440"/>
                              </w:tabs>
                              <w:spacing w:after="0" w:line="240" w:lineRule="auto"/>
                              <w:ind w:left="0"/>
                              <w:rPr>
                                <w:sz w:val="20"/>
                                <w:szCs w:val="20"/>
                              </w:rPr>
                            </w:pPr>
                            <w:r w:rsidRPr="005B3BFB">
                              <w:rPr>
                                <w:bCs/>
                                <w:sz w:val="20"/>
                                <w:szCs w:val="20"/>
                              </w:rPr>
                              <w:t xml:space="preserve">Helping the </w:t>
                            </w:r>
                            <w:r w:rsidRPr="005B3BFB">
                              <w:rPr>
                                <w:sz w:val="20"/>
                              </w:rPr>
                              <w:t xml:space="preserve">coachee </w:t>
                            </w:r>
                            <w:r w:rsidRPr="005B3BFB">
                              <w:rPr>
                                <w:bCs/>
                                <w:sz w:val="20"/>
                                <w:szCs w:val="20"/>
                              </w:rPr>
                              <w:t>recognise his/her dreams in the present.</w:t>
                            </w:r>
                          </w:p>
                          <w:p w:rsidR="00BD520A" w:rsidRPr="005B3BFB" w:rsidRDefault="00BD520A" w:rsidP="00BD520A">
                            <w:pPr>
                              <w:pStyle w:val="ListParagraph"/>
                              <w:tabs>
                                <w:tab w:val="left" w:pos="1440"/>
                              </w:tabs>
                              <w:spacing w:after="0" w:line="240" w:lineRule="auto"/>
                              <w:ind w:left="0"/>
                              <w:rPr>
                                <w:sz w:val="20"/>
                                <w:szCs w:val="20"/>
                              </w:rPr>
                            </w:pPr>
                            <w:r w:rsidRPr="005B3BFB">
                              <w:rPr>
                                <w:bCs/>
                                <w:sz w:val="20"/>
                                <w:szCs w:val="20"/>
                              </w:rPr>
                              <w:t xml:space="preserve">Enabling the </w:t>
                            </w:r>
                            <w:r w:rsidRPr="005B3BFB">
                              <w:rPr>
                                <w:sz w:val="20"/>
                              </w:rPr>
                              <w:t xml:space="preserve">coachee </w:t>
                            </w:r>
                            <w:r w:rsidRPr="005B3BFB">
                              <w:rPr>
                                <w:bCs/>
                                <w:sz w:val="20"/>
                                <w:szCs w:val="20"/>
                              </w:rPr>
                              <w:t>to expand his/her capacity to create the dream.</w:t>
                            </w:r>
                          </w:p>
                          <w:p w:rsidR="00BD520A" w:rsidRPr="005B3BFB" w:rsidRDefault="00BD520A" w:rsidP="00BD520A">
                            <w:pPr>
                              <w:pStyle w:val="ListParagraph"/>
                              <w:tabs>
                                <w:tab w:val="left" w:pos="1440"/>
                              </w:tabs>
                              <w:spacing w:after="0" w:line="240" w:lineRule="auto"/>
                              <w:ind w:left="0"/>
                              <w:rPr>
                                <w:sz w:val="20"/>
                                <w:szCs w:val="20"/>
                              </w:rPr>
                            </w:pPr>
                            <w:r w:rsidRPr="005B3BFB">
                              <w:rPr>
                                <w:bCs/>
                                <w:sz w:val="20"/>
                                <w:szCs w:val="20"/>
                              </w:rPr>
                              <w:t xml:space="preserve">Supporting the </w:t>
                            </w:r>
                            <w:r w:rsidRPr="005B3BFB">
                              <w:rPr>
                                <w:sz w:val="20"/>
                              </w:rPr>
                              <w:t xml:space="preserve">coachee </w:t>
                            </w:r>
                            <w:r w:rsidRPr="005B3BFB">
                              <w:rPr>
                                <w:bCs/>
                                <w:sz w:val="20"/>
                                <w:szCs w:val="20"/>
                              </w:rPr>
                              <w:t>in holding faith when the going gets tough.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39" type="#_x0000_t202" style="position:absolute;margin-left:346.7pt;margin-top:4.65pt;width:161.25pt;height:118.8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">
                <v:textbox style="mso-fit-shape-to-text:t">
                  <w:txbxContent>
                    <w:p w:rsidR="00BD520A" w:rsidRPr="00E22380" w:rsidRDefault="00BD520A" w:rsidP="00BD520A">
                      <w:pPr>
                        <w:tabs>
                          <w:tab w:val="left" w:pos="1080"/>
                        </w:tabs>
                        <w:rPr>
                          <w:i/>
                        </w:rPr>
                      </w:pPr>
                      <w:r w:rsidRPr="00E22380">
                        <w:rPr>
                          <w:bCs/>
                          <w:i/>
                        </w:rPr>
                        <w:t xml:space="preserve">Coach’s focus in </w:t>
                      </w:r>
                      <w:r w:rsidRPr="005B3BFB">
                        <w:rPr>
                          <w:b/>
                          <w:bCs/>
                          <w:i/>
                        </w:rPr>
                        <w:t>destiny</w:t>
                      </w:r>
                      <w:r w:rsidRPr="00E22380">
                        <w:rPr>
                          <w:bCs/>
                          <w:i/>
                        </w:rPr>
                        <w:t xml:space="preserve"> stage:</w:t>
                      </w:r>
                    </w:p>
                    <w:p w:rsidR="00BD520A" w:rsidRPr="005B3BFB" w:rsidRDefault="00BD520A" w:rsidP="00BD520A">
                      <w:pPr>
                        <w:pStyle w:val="ListParagraph"/>
                        <w:tabs>
                          <w:tab w:val="left" w:pos="1440"/>
                        </w:tabs>
                        <w:spacing w:after="0" w:line="240" w:lineRule="auto"/>
                        <w:ind w:left="0"/>
                        <w:rPr>
                          <w:sz w:val="20"/>
                          <w:szCs w:val="20"/>
                        </w:rPr>
                      </w:pPr>
                      <w:r w:rsidRPr="005B3BFB">
                        <w:rPr>
                          <w:bCs/>
                          <w:sz w:val="20"/>
                          <w:szCs w:val="20"/>
                        </w:rPr>
                        <w:t xml:space="preserve">Helping the </w:t>
                      </w:r>
                      <w:proofErr w:type="spellStart"/>
                      <w:r w:rsidRPr="005B3BFB">
                        <w:rPr>
                          <w:sz w:val="20"/>
                        </w:rPr>
                        <w:t>coachee</w:t>
                      </w:r>
                      <w:proofErr w:type="spellEnd"/>
                      <w:r w:rsidRPr="005B3BFB">
                        <w:rPr>
                          <w:sz w:val="20"/>
                        </w:rPr>
                        <w:t xml:space="preserve"> </w:t>
                      </w:r>
                      <w:r w:rsidRPr="005B3BFB">
                        <w:rPr>
                          <w:bCs/>
                          <w:sz w:val="20"/>
                          <w:szCs w:val="20"/>
                        </w:rPr>
                        <w:t>recognise his/her dreams in the present.</w:t>
                      </w:r>
                    </w:p>
                    <w:p w:rsidR="00BD520A" w:rsidRPr="005B3BFB" w:rsidRDefault="00BD520A" w:rsidP="00BD520A">
                      <w:pPr>
                        <w:pStyle w:val="ListParagraph"/>
                        <w:tabs>
                          <w:tab w:val="left" w:pos="1440"/>
                        </w:tabs>
                        <w:spacing w:after="0" w:line="240" w:lineRule="auto"/>
                        <w:ind w:left="0"/>
                        <w:rPr>
                          <w:sz w:val="20"/>
                          <w:szCs w:val="20"/>
                        </w:rPr>
                      </w:pPr>
                      <w:r w:rsidRPr="005B3BFB">
                        <w:rPr>
                          <w:bCs/>
                          <w:sz w:val="20"/>
                          <w:szCs w:val="20"/>
                        </w:rPr>
                        <w:t xml:space="preserve">Enabling the </w:t>
                      </w:r>
                      <w:proofErr w:type="spellStart"/>
                      <w:r w:rsidRPr="005B3BFB">
                        <w:rPr>
                          <w:sz w:val="20"/>
                        </w:rPr>
                        <w:t>coachee</w:t>
                      </w:r>
                      <w:proofErr w:type="spellEnd"/>
                      <w:r w:rsidRPr="005B3BFB">
                        <w:rPr>
                          <w:sz w:val="20"/>
                        </w:rPr>
                        <w:t xml:space="preserve"> </w:t>
                      </w:r>
                      <w:r w:rsidRPr="005B3BFB">
                        <w:rPr>
                          <w:bCs/>
                          <w:sz w:val="20"/>
                          <w:szCs w:val="20"/>
                        </w:rPr>
                        <w:t>to expand his/her capacity to create the dream.</w:t>
                      </w:r>
                    </w:p>
                    <w:p w:rsidR="00BD520A" w:rsidRPr="005B3BFB" w:rsidRDefault="00BD520A" w:rsidP="00BD520A">
                      <w:pPr>
                        <w:pStyle w:val="ListParagraph"/>
                        <w:tabs>
                          <w:tab w:val="left" w:pos="1440"/>
                        </w:tabs>
                        <w:spacing w:after="0" w:line="240" w:lineRule="auto"/>
                        <w:ind w:left="0"/>
                        <w:rPr>
                          <w:sz w:val="20"/>
                          <w:szCs w:val="20"/>
                        </w:rPr>
                      </w:pPr>
                      <w:r w:rsidRPr="005B3BFB">
                        <w:rPr>
                          <w:bCs/>
                          <w:sz w:val="20"/>
                          <w:szCs w:val="20"/>
                        </w:rPr>
                        <w:t xml:space="preserve">Supporting the </w:t>
                      </w:r>
                      <w:proofErr w:type="spellStart"/>
                      <w:r w:rsidRPr="005B3BFB">
                        <w:rPr>
                          <w:sz w:val="20"/>
                        </w:rPr>
                        <w:t>coachee</w:t>
                      </w:r>
                      <w:proofErr w:type="spellEnd"/>
                      <w:r w:rsidRPr="005B3BFB">
                        <w:rPr>
                          <w:sz w:val="20"/>
                        </w:rPr>
                        <w:t xml:space="preserve"> </w:t>
                      </w:r>
                      <w:r w:rsidRPr="005B3BFB">
                        <w:rPr>
                          <w:bCs/>
                          <w:sz w:val="20"/>
                          <w:szCs w:val="20"/>
                        </w:rPr>
                        <w:t>in holding faith when the going gets tough.</w:t>
                      </w:r>
                    </w:p>
                  </w:txbxContent>
                </v:textbox>
              </v:shape>
            </w:pict>
          </mc:Fallback>
        </mc:AlternateContent>
      </w:r>
      <w:r w:rsidRPr="00E22380">
        <w:rPr>
          <w:iCs/>
          <w:sz w:val="24"/>
          <w:szCs w:val="24"/>
          <w:lang w:val="en-US"/>
        </w:rPr>
        <w:t>Reflecting on what you really want and where you are right now</w:t>
      </w:r>
    </w:p>
    <w:p w:rsidR="00BD520A" w:rsidRDefault="00BD520A" w:rsidP="00BD520A">
      <w:pPr>
        <w:tabs>
          <w:tab w:val="left" w:pos="1440"/>
        </w:tabs>
        <w:spacing w:after="0" w:line="240" w:lineRule="auto"/>
        <w:rPr>
          <w:iCs/>
          <w:sz w:val="24"/>
          <w:szCs w:val="24"/>
          <w:lang w:val="en-US"/>
        </w:rPr>
      </w:pPr>
      <w:r>
        <w:rPr>
          <w:iCs/>
          <w:sz w:val="24"/>
          <w:szCs w:val="24"/>
          <w:lang w:val="en-US"/>
        </w:rPr>
        <w:t xml:space="preserve">   </w:t>
      </w:r>
      <w:r w:rsidRPr="00E22380">
        <w:rPr>
          <w:iCs/>
          <w:sz w:val="24"/>
          <w:szCs w:val="24"/>
          <w:lang w:val="en-US"/>
        </w:rPr>
        <w:t>what do you see as the most significant changes you could</w:t>
      </w:r>
    </w:p>
    <w:p w:rsidR="00BD520A" w:rsidRPr="00E22380" w:rsidRDefault="00BD520A" w:rsidP="00BD520A">
      <w:pPr>
        <w:tabs>
          <w:tab w:val="left" w:pos="1440"/>
        </w:tabs>
        <w:spacing w:after="0" w:line="240" w:lineRule="auto"/>
        <w:rPr>
          <w:sz w:val="24"/>
          <w:szCs w:val="24"/>
        </w:rPr>
      </w:pPr>
      <w:r>
        <w:rPr>
          <w:iCs/>
          <w:sz w:val="24"/>
          <w:szCs w:val="24"/>
          <w:lang w:val="en-US"/>
        </w:rPr>
        <w:t xml:space="preserve">   </w:t>
      </w:r>
      <w:r w:rsidRPr="00E22380">
        <w:rPr>
          <w:iCs/>
          <w:sz w:val="24"/>
          <w:szCs w:val="24"/>
          <w:lang w:val="en-US"/>
        </w:rPr>
        <w:t>make that would help you get what you want?</w:t>
      </w:r>
    </w:p>
    <w:p w:rsidR="00BD520A" w:rsidRDefault="00BD520A" w:rsidP="00BD520A">
      <w:pPr>
        <w:tabs>
          <w:tab w:val="left" w:pos="1440"/>
        </w:tabs>
        <w:spacing w:after="0" w:line="240" w:lineRule="auto"/>
        <w:rPr>
          <w:bCs/>
          <w:sz w:val="24"/>
          <w:szCs w:val="24"/>
        </w:rPr>
      </w:pPr>
      <w:r>
        <w:rPr>
          <w:bCs/>
          <w:sz w:val="24"/>
          <w:szCs w:val="24"/>
        </w:rPr>
        <w:t xml:space="preserve">What one small change could you </w:t>
      </w:r>
      <w:r w:rsidRPr="00E22380">
        <w:rPr>
          <w:bCs/>
          <w:sz w:val="24"/>
          <w:szCs w:val="24"/>
        </w:rPr>
        <w:t>make right now, no matter</w:t>
      </w:r>
    </w:p>
    <w:p w:rsidR="00BD520A" w:rsidRPr="00E22380" w:rsidRDefault="00BD520A" w:rsidP="00BD520A">
      <w:pPr>
        <w:tabs>
          <w:tab w:val="left" w:pos="1440"/>
        </w:tabs>
        <w:spacing w:after="0" w:line="240" w:lineRule="auto"/>
        <w:rPr>
          <w:sz w:val="24"/>
          <w:szCs w:val="24"/>
        </w:rPr>
      </w:pPr>
      <w:r>
        <w:rPr>
          <w:bCs/>
          <w:sz w:val="24"/>
          <w:szCs w:val="24"/>
        </w:rPr>
        <w:t xml:space="preserve">   </w:t>
      </w:r>
      <w:r w:rsidRPr="00E22380">
        <w:rPr>
          <w:bCs/>
          <w:sz w:val="24"/>
          <w:szCs w:val="24"/>
        </w:rPr>
        <w:t xml:space="preserve">how small, that would improve your ability to </w:t>
      </w:r>
      <w:r>
        <w:rPr>
          <w:bCs/>
          <w:sz w:val="24"/>
          <w:szCs w:val="24"/>
        </w:rPr>
        <w:t>do this</w:t>
      </w:r>
      <w:r w:rsidRPr="00E22380">
        <w:rPr>
          <w:bCs/>
          <w:sz w:val="24"/>
          <w:szCs w:val="24"/>
        </w:rPr>
        <w:t>?</w:t>
      </w:r>
    </w:p>
    <w:p w:rsidR="00BD520A" w:rsidRDefault="00BD520A" w:rsidP="00BD520A">
      <w:pPr>
        <w:tabs>
          <w:tab w:val="left" w:pos="1440"/>
        </w:tabs>
        <w:spacing w:after="0" w:line="240" w:lineRule="auto"/>
        <w:rPr>
          <w:bCs/>
          <w:sz w:val="24"/>
          <w:szCs w:val="24"/>
        </w:rPr>
      </w:pPr>
      <w:r w:rsidRPr="00E22380">
        <w:rPr>
          <w:bCs/>
          <w:sz w:val="24"/>
          <w:szCs w:val="24"/>
        </w:rPr>
        <w:t>Just try it. Do this small change today that will move you in the</w:t>
      </w:r>
    </w:p>
    <w:p w:rsidR="00BD520A" w:rsidRDefault="00BD520A" w:rsidP="00BD520A">
      <w:pPr>
        <w:tabs>
          <w:tab w:val="left" w:pos="1440"/>
        </w:tabs>
        <w:spacing w:after="0" w:line="240" w:lineRule="auto"/>
        <w:rPr>
          <w:bCs/>
          <w:sz w:val="24"/>
          <w:szCs w:val="24"/>
        </w:rPr>
      </w:pPr>
      <w:r>
        <w:rPr>
          <w:bCs/>
          <w:sz w:val="24"/>
          <w:szCs w:val="24"/>
        </w:rPr>
        <w:t xml:space="preserve">   </w:t>
      </w:r>
      <w:r w:rsidRPr="00E22380">
        <w:rPr>
          <w:bCs/>
          <w:sz w:val="24"/>
          <w:szCs w:val="24"/>
        </w:rPr>
        <w:t>direction of what you want and when it feels comfortable or</w:t>
      </w:r>
    </w:p>
    <w:p w:rsidR="00BD520A" w:rsidRDefault="00BD520A" w:rsidP="00BD520A">
      <w:pPr>
        <w:tabs>
          <w:tab w:val="left" w:pos="1440"/>
        </w:tabs>
        <w:spacing w:after="0" w:line="240" w:lineRule="auto"/>
        <w:rPr>
          <w:bCs/>
          <w:sz w:val="24"/>
          <w:szCs w:val="24"/>
        </w:rPr>
      </w:pPr>
      <w:r>
        <w:rPr>
          <w:bCs/>
          <w:sz w:val="24"/>
          <w:szCs w:val="24"/>
        </w:rPr>
        <w:t xml:space="preserve">   </w:t>
      </w:r>
      <w:r w:rsidRPr="00E22380">
        <w:rPr>
          <w:bCs/>
          <w:sz w:val="24"/>
          <w:szCs w:val="24"/>
        </w:rPr>
        <w:t>becomes a habit, consider making another small change</w:t>
      </w:r>
    </w:p>
    <w:p w:rsidR="00BD520A" w:rsidRPr="00E22380" w:rsidRDefault="00BD520A" w:rsidP="00BD520A">
      <w:pPr>
        <w:tabs>
          <w:tab w:val="left" w:pos="1440"/>
        </w:tabs>
        <w:spacing w:after="0" w:line="240" w:lineRule="auto"/>
        <w:rPr>
          <w:sz w:val="24"/>
          <w:szCs w:val="24"/>
        </w:rPr>
      </w:pPr>
      <w:r>
        <w:rPr>
          <w:bCs/>
          <w:sz w:val="24"/>
          <w:szCs w:val="24"/>
        </w:rPr>
        <w:t xml:space="preserve">   </w:t>
      </w:r>
      <w:r w:rsidRPr="00E22380">
        <w:rPr>
          <w:bCs/>
          <w:sz w:val="24"/>
          <w:szCs w:val="24"/>
        </w:rPr>
        <w:t>using the same small steps.</w:t>
      </w:r>
    </w:p>
    <w:p w:rsidR="00BD520A" w:rsidRDefault="00BD520A" w:rsidP="00BD520A">
      <w:pPr>
        <w:pStyle w:val="NoSpacing"/>
        <w:rPr>
          <w:b/>
          <w:sz w:val="28"/>
        </w:rPr>
      </w:pPr>
    </w:p>
    <w:p w:rsidR="00BD520A" w:rsidRPr="0029232C" w:rsidRDefault="00BD520A" w:rsidP="00BD520A">
      <w:pPr>
        <w:pStyle w:val="NoSpacing"/>
        <w:rPr>
          <w:sz w:val="28"/>
        </w:rPr>
      </w:pPr>
      <w:r w:rsidRPr="0029232C">
        <w:rPr>
          <w:sz w:val="28"/>
        </w:rPr>
        <w:t>________________________________________________________________</w:t>
      </w:r>
    </w:p>
    <w:p w:rsidR="00BD520A" w:rsidRDefault="00BD520A" w:rsidP="00BD520A">
      <w:pPr>
        <w:spacing w:after="0" w:line="240" w:lineRule="auto"/>
        <w:rPr>
          <w:b/>
          <w:sz w:val="28"/>
        </w:rPr>
      </w:pPr>
      <w:r w:rsidRPr="00DE11A0">
        <w:rPr>
          <w:b/>
          <w:sz w:val="28"/>
        </w:rPr>
        <w:t>Coachee’s Homework/Action Plan</w:t>
      </w:r>
      <w:r>
        <w:rPr>
          <w:b/>
          <w:sz w:val="28"/>
        </w:rPr>
        <w:t xml:space="preserve"> </w:t>
      </w:r>
    </w:p>
    <w:p w:rsidR="00BD520A" w:rsidRPr="00DE11A0" w:rsidRDefault="00BD520A" w:rsidP="00BD520A">
      <w:pPr>
        <w:spacing w:after="0" w:line="240" w:lineRule="auto"/>
      </w:pPr>
      <w:r w:rsidRPr="00DE11A0">
        <w:t xml:space="preserve">Make sure the coachee finishes the session </w:t>
      </w:r>
      <w:r>
        <w:t xml:space="preserve">by writing down </w:t>
      </w:r>
      <w:r w:rsidRPr="00DE11A0">
        <w:t xml:space="preserve">3 to 5 </w:t>
      </w:r>
      <w:r>
        <w:t>activities</w:t>
      </w:r>
      <w:r w:rsidRPr="00DE11A0">
        <w:t>:</w:t>
      </w:r>
    </w:p>
    <w:p w:rsidR="00BD520A" w:rsidRPr="00DE11A0" w:rsidRDefault="00BD520A" w:rsidP="00BD520A">
      <w:pPr>
        <w:spacing w:after="0" w:line="240" w:lineRule="auto"/>
      </w:pPr>
      <w:r w:rsidRPr="00DE11A0">
        <w:t>1.</w:t>
      </w:r>
    </w:p>
    <w:p w:rsidR="00BD520A" w:rsidRPr="00DE11A0" w:rsidRDefault="00BD520A" w:rsidP="00BD520A">
      <w:pPr>
        <w:spacing w:after="0" w:line="240" w:lineRule="auto"/>
      </w:pPr>
      <w:r w:rsidRPr="00DE11A0">
        <w:t>2.</w:t>
      </w:r>
    </w:p>
    <w:p w:rsidR="00BD520A" w:rsidRPr="00DE11A0" w:rsidRDefault="00BD520A" w:rsidP="00BD520A">
      <w:pPr>
        <w:spacing w:after="0" w:line="240" w:lineRule="auto"/>
      </w:pPr>
      <w:r w:rsidRPr="00DE11A0">
        <w:t>3.</w:t>
      </w:r>
    </w:p>
    <w:p w:rsidR="00BD520A" w:rsidRPr="00DE11A0" w:rsidRDefault="00BD520A" w:rsidP="00BD520A">
      <w:pPr>
        <w:spacing w:after="0" w:line="240" w:lineRule="auto"/>
      </w:pPr>
      <w:r w:rsidRPr="00DE11A0">
        <w:t>4.</w:t>
      </w:r>
    </w:p>
    <w:p w:rsidR="00BD520A" w:rsidRDefault="00BD520A" w:rsidP="00BD520A">
      <w:pPr>
        <w:spacing w:after="0" w:line="240" w:lineRule="auto"/>
      </w:pPr>
      <w:r w:rsidRPr="00DE11A0">
        <w:t>5.</w:t>
      </w:r>
    </w:p>
    <w:p w:rsidR="00BD520A" w:rsidRPr="0029232C" w:rsidRDefault="00BD520A" w:rsidP="00BD520A">
      <w:pPr>
        <w:spacing w:after="0" w:line="240" w:lineRule="auto"/>
        <w:rPr>
          <w:i/>
        </w:rPr>
      </w:pPr>
      <w:r>
        <w:rPr>
          <w:b/>
          <w:sz w:val="28"/>
        </w:rPr>
        <w:t xml:space="preserve">Ask RICk </w:t>
      </w:r>
      <w:r w:rsidRPr="0029232C">
        <w:rPr>
          <w:i/>
        </w:rPr>
        <w:t>readiness, import</w:t>
      </w:r>
      <w:r>
        <w:rPr>
          <w:i/>
        </w:rPr>
        <w:t>ance</w:t>
      </w:r>
      <w:r w:rsidRPr="0029232C">
        <w:rPr>
          <w:i/>
        </w:rPr>
        <w:t>, confidence, knowledge</w:t>
      </w:r>
    </w:p>
    <w:p w:rsidR="00AB12AA" w:rsidRDefault="00AB12AA"/>
    <w:sectPr w:rsidR="00AB12A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54B" w:rsidRDefault="0075754B" w:rsidP="00D81E2E">
      <w:pPr>
        <w:spacing w:after="0" w:line="240" w:lineRule="auto"/>
      </w:pPr>
      <w:r>
        <w:separator/>
      </w:r>
    </w:p>
  </w:endnote>
  <w:endnote w:type="continuationSeparator" w:id="0">
    <w:p w:rsidR="0075754B" w:rsidRDefault="0075754B" w:rsidP="00D8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349984"/>
      <w:docPartObj>
        <w:docPartGallery w:val="Page Numbers (Bottom of Page)"/>
        <w:docPartUnique/>
      </w:docPartObj>
    </w:sdtPr>
    <w:sdtEndPr>
      <w:rPr>
        <w:color w:val="7F7F7F"/>
        <w:spacing w:val="60"/>
      </w:rPr>
    </w:sdtEndPr>
    <w:sdtContent>
      <w:p w:rsidR="00864077" w:rsidRDefault="00864077" w:rsidP="00864077">
        <w:pPr>
          <w:pStyle w:val="Footer"/>
          <w:pBdr>
            <w:top w:val="single" w:sz="4" w:space="1" w:color="D9D9D9"/>
          </w:pBdr>
          <w:jc w:val="right"/>
        </w:pPr>
        <w:r>
          <w:fldChar w:fldCharType="begin"/>
        </w:r>
        <w:r>
          <w:instrText xml:space="preserve"> PAGE   \* MERGEFORMAT </w:instrText>
        </w:r>
        <w:r>
          <w:fldChar w:fldCharType="separate"/>
        </w:r>
        <w:r w:rsidR="008B61CB">
          <w:rPr>
            <w:noProof/>
          </w:rPr>
          <w:t>2</w:t>
        </w:r>
        <w:r>
          <w:rPr>
            <w:noProof/>
          </w:rPr>
          <w:fldChar w:fldCharType="end"/>
        </w:r>
        <w:r>
          <w:t xml:space="preserve"> | </w:t>
        </w:r>
        <w:r w:rsidRPr="00864077">
          <w:rPr>
            <w:color w:val="7F7F7F"/>
            <w:spacing w:val="60"/>
          </w:rPr>
          <w:t>Page</w:t>
        </w:r>
      </w:p>
    </w:sdtContent>
  </w:sdt>
  <w:p w:rsidR="00864077" w:rsidRDefault="00864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54B" w:rsidRDefault="0075754B" w:rsidP="00D81E2E">
      <w:pPr>
        <w:spacing w:after="0" w:line="240" w:lineRule="auto"/>
      </w:pPr>
      <w:r>
        <w:separator/>
      </w:r>
    </w:p>
  </w:footnote>
  <w:footnote w:type="continuationSeparator" w:id="0">
    <w:p w:rsidR="0075754B" w:rsidRDefault="0075754B" w:rsidP="00D81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077" w:rsidRDefault="00864077" w:rsidP="00864077">
    <w:pPr>
      <w:pStyle w:val="Header"/>
      <w:jc w:val="right"/>
    </w:pPr>
    <w:r>
      <w:t>DSR/HPLN Building Resilience – Take Aways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3766"/>
    <w:multiLevelType w:val="hybridMultilevel"/>
    <w:tmpl w:val="262CE30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2733A0"/>
    <w:multiLevelType w:val="hybridMultilevel"/>
    <w:tmpl w:val="7D78E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9D4FA6"/>
    <w:multiLevelType w:val="hybridMultilevel"/>
    <w:tmpl w:val="C3EA8D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0F6B1D"/>
    <w:multiLevelType w:val="hybridMultilevel"/>
    <w:tmpl w:val="06A8C2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34290"/>
    <w:multiLevelType w:val="hybridMultilevel"/>
    <w:tmpl w:val="BCDC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FF5192"/>
    <w:multiLevelType w:val="hybridMultilevel"/>
    <w:tmpl w:val="0C86E0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A83E8B"/>
    <w:multiLevelType w:val="hybridMultilevel"/>
    <w:tmpl w:val="353C9AB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32A78"/>
    <w:multiLevelType w:val="hybridMultilevel"/>
    <w:tmpl w:val="CCC8892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04962"/>
    <w:multiLevelType w:val="hybridMultilevel"/>
    <w:tmpl w:val="05945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F120E9"/>
    <w:multiLevelType w:val="hybridMultilevel"/>
    <w:tmpl w:val="48649B94"/>
    <w:lvl w:ilvl="0" w:tplc="FD2C3CAC">
      <w:start w:val="1"/>
      <w:numFmt w:val="decimal"/>
      <w:lvlText w:val="%1."/>
      <w:lvlJc w:val="left"/>
      <w:pPr>
        <w:tabs>
          <w:tab w:val="num" w:pos="720"/>
        </w:tabs>
        <w:ind w:left="720" w:hanging="360"/>
      </w:pPr>
    </w:lvl>
    <w:lvl w:ilvl="1" w:tplc="FBB27516">
      <w:start w:val="1"/>
      <w:numFmt w:val="decimal"/>
      <w:lvlText w:val="%2."/>
      <w:lvlJc w:val="left"/>
      <w:pPr>
        <w:tabs>
          <w:tab w:val="num" w:pos="1440"/>
        </w:tabs>
        <w:ind w:left="1440" w:hanging="360"/>
      </w:pPr>
    </w:lvl>
    <w:lvl w:ilvl="2" w:tplc="6FD0EB74" w:tentative="1">
      <w:start w:val="1"/>
      <w:numFmt w:val="decimal"/>
      <w:lvlText w:val="%3."/>
      <w:lvlJc w:val="left"/>
      <w:pPr>
        <w:tabs>
          <w:tab w:val="num" w:pos="2160"/>
        </w:tabs>
        <w:ind w:left="2160" w:hanging="360"/>
      </w:pPr>
    </w:lvl>
    <w:lvl w:ilvl="3" w:tplc="64E66A70" w:tentative="1">
      <w:start w:val="1"/>
      <w:numFmt w:val="decimal"/>
      <w:lvlText w:val="%4."/>
      <w:lvlJc w:val="left"/>
      <w:pPr>
        <w:tabs>
          <w:tab w:val="num" w:pos="2880"/>
        </w:tabs>
        <w:ind w:left="2880" w:hanging="360"/>
      </w:pPr>
    </w:lvl>
    <w:lvl w:ilvl="4" w:tplc="C8921B1C" w:tentative="1">
      <w:start w:val="1"/>
      <w:numFmt w:val="decimal"/>
      <w:lvlText w:val="%5."/>
      <w:lvlJc w:val="left"/>
      <w:pPr>
        <w:tabs>
          <w:tab w:val="num" w:pos="3600"/>
        </w:tabs>
        <w:ind w:left="3600" w:hanging="360"/>
      </w:pPr>
    </w:lvl>
    <w:lvl w:ilvl="5" w:tplc="81FE4AE4" w:tentative="1">
      <w:start w:val="1"/>
      <w:numFmt w:val="decimal"/>
      <w:lvlText w:val="%6."/>
      <w:lvlJc w:val="left"/>
      <w:pPr>
        <w:tabs>
          <w:tab w:val="num" w:pos="4320"/>
        </w:tabs>
        <w:ind w:left="4320" w:hanging="360"/>
      </w:pPr>
    </w:lvl>
    <w:lvl w:ilvl="6" w:tplc="8A402312" w:tentative="1">
      <w:start w:val="1"/>
      <w:numFmt w:val="decimal"/>
      <w:lvlText w:val="%7."/>
      <w:lvlJc w:val="left"/>
      <w:pPr>
        <w:tabs>
          <w:tab w:val="num" w:pos="5040"/>
        </w:tabs>
        <w:ind w:left="5040" w:hanging="360"/>
      </w:pPr>
    </w:lvl>
    <w:lvl w:ilvl="7" w:tplc="AFFC0BB4" w:tentative="1">
      <w:start w:val="1"/>
      <w:numFmt w:val="decimal"/>
      <w:lvlText w:val="%8."/>
      <w:lvlJc w:val="left"/>
      <w:pPr>
        <w:tabs>
          <w:tab w:val="num" w:pos="5760"/>
        </w:tabs>
        <w:ind w:left="5760" w:hanging="360"/>
      </w:pPr>
    </w:lvl>
    <w:lvl w:ilvl="8" w:tplc="35F8E114" w:tentative="1">
      <w:start w:val="1"/>
      <w:numFmt w:val="decimal"/>
      <w:lvlText w:val="%9."/>
      <w:lvlJc w:val="left"/>
      <w:pPr>
        <w:tabs>
          <w:tab w:val="num" w:pos="6480"/>
        </w:tabs>
        <w:ind w:left="6480" w:hanging="360"/>
      </w:pPr>
    </w:lvl>
  </w:abstractNum>
  <w:abstractNum w:abstractNumId="10" w15:restartNumberingAfterBreak="0">
    <w:nsid w:val="52FF4900"/>
    <w:multiLevelType w:val="hybridMultilevel"/>
    <w:tmpl w:val="7910BA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58A5005"/>
    <w:multiLevelType w:val="hybridMultilevel"/>
    <w:tmpl w:val="1660D3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205017"/>
    <w:multiLevelType w:val="hybridMultilevel"/>
    <w:tmpl w:val="D4AA3386"/>
    <w:lvl w:ilvl="0" w:tplc="40D48488">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3" w15:restartNumberingAfterBreak="0">
    <w:nsid w:val="5A3A3640"/>
    <w:multiLevelType w:val="hybridMultilevel"/>
    <w:tmpl w:val="ACFE1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53451F"/>
    <w:multiLevelType w:val="hybridMultilevel"/>
    <w:tmpl w:val="60AE77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13B2432"/>
    <w:multiLevelType w:val="singleLevel"/>
    <w:tmpl w:val="91AE4070"/>
    <w:lvl w:ilvl="0">
      <w:start w:val="1"/>
      <w:numFmt w:val="lowerLetter"/>
      <w:lvlText w:val="%1."/>
      <w:lvlJc w:val="left"/>
      <w:pPr>
        <w:tabs>
          <w:tab w:val="num" w:pos="360"/>
        </w:tabs>
        <w:ind w:left="360" w:hanging="360"/>
      </w:pPr>
      <w:rPr>
        <w:rFonts w:hint="default"/>
      </w:rPr>
    </w:lvl>
  </w:abstractNum>
  <w:abstractNum w:abstractNumId="16" w15:restartNumberingAfterBreak="0">
    <w:nsid w:val="7229613C"/>
    <w:multiLevelType w:val="hybridMultilevel"/>
    <w:tmpl w:val="0874A2D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72783A3A"/>
    <w:multiLevelType w:val="hybridMultilevel"/>
    <w:tmpl w:val="16505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2E056EE"/>
    <w:multiLevelType w:val="hybridMultilevel"/>
    <w:tmpl w:val="640A32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C668B4"/>
    <w:multiLevelType w:val="hybridMultilevel"/>
    <w:tmpl w:val="1B32B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7"/>
  </w:num>
  <w:num w:numId="4">
    <w:abstractNumId w:val="6"/>
  </w:num>
  <w:num w:numId="5">
    <w:abstractNumId w:val="9"/>
  </w:num>
  <w:num w:numId="6">
    <w:abstractNumId w:val="16"/>
  </w:num>
  <w:num w:numId="7">
    <w:abstractNumId w:val="1"/>
  </w:num>
  <w:num w:numId="8">
    <w:abstractNumId w:val="13"/>
  </w:num>
  <w:num w:numId="9">
    <w:abstractNumId w:val="17"/>
  </w:num>
  <w:num w:numId="10">
    <w:abstractNumId w:val="2"/>
  </w:num>
  <w:num w:numId="11">
    <w:abstractNumId w:val="10"/>
  </w:num>
  <w:num w:numId="12">
    <w:abstractNumId w:val="11"/>
  </w:num>
  <w:num w:numId="13">
    <w:abstractNumId w:val="19"/>
  </w:num>
  <w:num w:numId="14">
    <w:abstractNumId w:val="15"/>
  </w:num>
  <w:num w:numId="15">
    <w:abstractNumId w:val="12"/>
  </w:num>
  <w:num w:numId="16">
    <w:abstractNumId w:val="5"/>
  </w:num>
  <w:num w:numId="17">
    <w:abstractNumId w:val="4"/>
  </w:num>
  <w:num w:numId="18">
    <w:abstractNumId w:val="8"/>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12"/>
    <w:rsid w:val="001F171A"/>
    <w:rsid w:val="00297254"/>
    <w:rsid w:val="00330F2E"/>
    <w:rsid w:val="003535E1"/>
    <w:rsid w:val="006076FC"/>
    <w:rsid w:val="006A5E12"/>
    <w:rsid w:val="00731CF6"/>
    <w:rsid w:val="0075754B"/>
    <w:rsid w:val="00864077"/>
    <w:rsid w:val="008B61CB"/>
    <w:rsid w:val="008E2385"/>
    <w:rsid w:val="00AB12AA"/>
    <w:rsid w:val="00AB2919"/>
    <w:rsid w:val="00BD520A"/>
    <w:rsid w:val="00D81E2E"/>
    <w:rsid w:val="00E26B55"/>
    <w:rsid w:val="00EF59A5"/>
    <w:rsid w:val="00F649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28140-317B-4FAB-B296-7D51FA036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5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1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E2E"/>
    <w:rPr>
      <w:rFonts w:ascii="Segoe UI" w:hAnsi="Segoe UI" w:cs="Segoe UI"/>
      <w:sz w:val="18"/>
      <w:szCs w:val="18"/>
    </w:rPr>
  </w:style>
  <w:style w:type="paragraph" w:styleId="Header">
    <w:name w:val="header"/>
    <w:basedOn w:val="Normal"/>
    <w:link w:val="HeaderChar"/>
    <w:uiPriority w:val="99"/>
    <w:unhideWhenUsed/>
    <w:rsid w:val="00D81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E2E"/>
  </w:style>
  <w:style w:type="paragraph" w:styleId="Footer">
    <w:name w:val="footer"/>
    <w:basedOn w:val="Normal"/>
    <w:link w:val="FooterChar"/>
    <w:uiPriority w:val="99"/>
    <w:unhideWhenUsed/>
    <w:rsid w:val="00D81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E2E"/>
  </w:style>
  <w:style w:type="paragraph" w:styleId="ListParagraph">
    <w:name w:val="List Paragraph"/>
    <w:basedOn w:val="Normal"/>
    <w:uiPriority w:val="34"/>
    <w:qFormat/>
    <w:rsid w:val="00EF59A5"/>
    <w:pPr>
      <w:ind w:left="720"/>
      <w:contextualSpacing/>
    </w:pPr>
  </w:style>
  <w:style w:type="character" w:styleId="Emphasis">
    <w:name w:val="Emphasis"/>
    <w:uiPriority w:val="20"/>
    <w:qFormat/>
    <w:rsid w:val="00EF59A5"/>
    <w:rPr>
      <w:i/>
      <w:iCs/>
    </w:rPr>
  </w:style>
  <w:style w:type="paragraph" w:styleId="NoSpacing">
    <w:name w:val="No Spacing"/>
    <w:uiPriority w:val="1"/>
    <w:qFormat/>
    <w:rsid w:val="00BD520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0" ma:contentTypeDescription="Create a new document." ma:contentTypeScope="" ma:versionID="46b58e5abb8179dc0c2074670a0f9320">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b0ec0190d21c24342259d98b2af1fff8"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C2FA5-EEE4-48E8-8AAD-08CB9068F61C}"/>
</file>

<file path=customXml/itemProps2.xml><?xml version="1.0" encoding="utf-8"?>
<ds:datastoreItem xmlns:ds="http://schemas.openxmlformats.org/officeDocument/2006/customXml" ds:itemID="{408070DD-C2BA-4980-A572-98B93FCD2EB9}"/>
</file>

<file path=customXml/itemProps3.xml><?xml version="1.0" encoding="utf-8"?>
<ds:datastoreItem xmlns:ds="http://schemas.openxmlformats.org/officeDocument/2006/customXml" ds:itemID="{3D5E8AFE-0607-4134-85FF-AA93DA83164C}"/>
</file>

<file path=docProps/app.xml><?xml version="1.0" encoding="utf-8"?>
<Properties xmlns="http://schemas.openxmlformats.org/officeDocument/2006/extended-properties" xmlns:vt="http://schemas.openxmlformats.org/officeDocument/2006/docPropsVTypes">
  <Template>Normal.dotm</Template>
  <TotalTime>1</TotalTime>
  <Pages>20</Pages>
  <Words>3978</Words>
  <Characters>22676</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Gordon</dc:creator>
  <cp:keywords/>
  <dc:description/>
  <cp:lastModifiedBy>Geoffrey White</cp:lastModifiedBy>
  <cp:revision>2</cp:revision>
  <cp:lastPrinted>2017-01-23T06:35:00Z</cp:lastPrinted>
  <dcterms:created xsi:type="dcterms:W3CDTF">2017-06-02T05:42:00Z</dcterms:created>
  <dcterms:modified xsi:type="dcterms:W3CDTF">2017-06-02T05:42:00Z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