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CA" w:rsidRDefault="005E7F5A" w:rsidP="005E7F5A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E7824">
        <w:rPr>
          <w:rFonts w:ascii="Arial" w:hAnsi="Arial" w:cs="Arial"/>
          <w:b/>
          <w:sz w:val="28"/>
          <w:szCs w:val="28"/>
        </w:rPr>
        <w:t>Code of Conduct Agreement</w:t>
      </w:r>
    </w:p>
    <w:p w:rsidR="00AA24AC" w:rsidRPr="00AA24AC" w:rsidRDefault="00AA24AC" w:rsidP="00AA24AC">
      <w:pPr>
        <w:spacing w:after="120"/>
        <w:rPr>
          <w:rFonts w:ascii="Arial" w:hAnsi="Arial" w:cs="Arial"/>
          <w:i/>
          <w:highlight w:val="yellow"/>
        </w:rPr>
      </w:pPr>
      <w:r w:rsidRPr="005E7F5A">
        <w:rPr>
          <w:rFonts w:ascii="Arial" w:hAnsi="Arial" w:cs="Arial"/>
          <w:i/>
          <w:highlight w:val="yellow"/>
        </w:rPr>
        <w:t>This is a sample code of conduct agreement provided as guidance only. The content of this page does not substitute legal advice</w:t>
      </w:r>
    </w:p>
    <w:p w:rsidR="00AA6CCA" w:rsidRPr="002E7824" w:rsidRDefault="00AA6CCA" w:rsidP="00946564">
      <w:pPr>
        <w:spacing w:after="240"/>
        <w:rPr>
          <w:rFonts w:ascii="Arial" w:hAnsi="Arial" w:cs="Arial"/>
          <w:b/>
        </w:rPr>
      </w:pPr>
      <w:r w:rsidRPr="002E7824">
        <w:rPr>
          <w:rFonts w:ascii="Arial" w:hAnsi="Arial" w:cs="Arial"/>
          <w:b/>
        </w:rPr>
        <w:t>Purpose</w:t>
      </w:r>
    </w:p>
    <w:p w:rsidR="00946564" w:rsidRDefault="00AA6CCA" w:rsidP="00946564">
      <w:pPr>
        <w:spacing w:after="240"/>
        <w:rPr>
          <w:rFonts w:ascii="Arial" w:hAnsi="Arial" w:cs="Arial"/>
        </w:rPr>
      </w:pPr>
      <w:r w:rsidRPr="00053DB1">
        <w:rPr>
          <w:rFonts w:ascii="Arial" w:hAnsi="Arial" w:cs="Arial"/>
        </w:rPr>
        <w:t xml:space="preserve">To ensure that all </w:t>
      </w:r>
      <w:r w:rsidR="00E27CDF" w:rsidRPr="00053DB1">
        <w:rPr>
          <w:rFonts w:ascii="Arial" w:hAnsi="Arial" w:cs="Arial"/>
        </w:rPr>
        <w:t>volunteers have a</w:t>
      </w:r>
      <w:r w:rsidRPr="00053DB1">
        <w:rPr>
          <w:rFonts w:ascii="Arial" w:hAnsi="Arial" w:cs="Arial"/>
        </w:rPr>
        <w:t xml:space="preserve"> clear understanding of the behaviour</w:t>
      </w:r>
      <w:r w:rsidR="000E3748">
        <w:rPr>
          <w:rFonts w:ascii="Arial" w:hAnsi="Arial" w:cs="Arial"/>
        </w:rPr>
        <w:t xml:space="preserve"> that is expected</w:t>
      </w:r>
      <w:r w:rsidR="001C083D">
        <w:rPr>
          <w:rFonts w:ascii="Arial" w:hAnsi="Arial" w:cs="Arial"/>
        </w:rPr>
        <w:t xml:space="preserve"> of them,</w:t>
      </w:r>
      <w:r w:rsidR="000E3748">
        <w:rPr>
          <w:rFonts w:ascii="Arial" w:hAnsi="Arial" w:cs="Arial"/>
        </w:rPr>
        <w:t xml:space="preserve"> </w:t>
      </w:r>
      <w:r w:rsidRPr="00053DB1">
        <w:rPr>
          <w:rFonts w:ascii="Arial" w:hAnsi="Arial" w:cs="Arial"/>
        </w:rPr>
        <w:t>and to make it clearly understood that breaches of these codes will result in disciplinary action</w:t>
      </w:r>
      <w:r w:rsidR="001C083D">
        <w:rPr>
          <w:rFonts w:ascii="Arial" w:hAnsi="Arial" w:cs="Arial"/>
        </w:rPr>
        <w:t xml:space="preserve"> as determined by [</w:t>
      </w:r>
      <w:r w:rsidR="001C083D" w:rsidRPr="001C083D">
        <w:rPr>
          <w:rFonts w:ascii="Arial" w:hAnsi="Arial" w:cs="Arial"/>
          <w:highlight w:val="yellow"/>
        </w:rPr>
        <w:t>insert club name here</w:t>
      </w:r>
      <w:r w:rsidR="001C083D">
        <w:rPr>
          <w:rFonts w:ascii="Arial" w:hAnsi="Arial" w:cs="Arial"/>
        </w:rPr>
        <w:t>]</w:t>
      </w:r>
      <w:r w:rsidRPr="00053DB1">
        <w:rPr>
          <w:rFonts w:ascii="Arial" w:hAnsi="Arial" w:cs="Arial"/>
        </w:rPr>
        <w:t>.</w:t>
      </w:r>
    </w:p>
    <w:p w:rsidR="00AA6CCA" w:rsidRPr="002E7824" w:rsidRDefault="005E7F5A" w:rsidP="00946564">
      <w:pPr>
        <w:spacing w:after="0"/>
        <w:rPr>
          <w:rFonts w:ascii="Arial" w:hAnsi="Arial" w:cs="Arial"/>
          <w:b/>
        </w:rPr>
      </w:pPr>
      <w:r w:rsidRPr="002E7824">
        <w:rPr>
          <w:rFonts w:ascii="Arial" w:hAnsi="Arial" w:cs="Arial"/>
          <w:b/>
        </w:rPr>
        <w:t>Volunteer Coaches</w:t>
      </w:r>
      <w:r w:rsidR="00AA6CCA" w:rsidRPr="002E7824">
        <w:rPr>
          <w:rFonts w:ascii="Arial" w:hAnsi="Arial" w:cs="Arial"/>
          <w:b/>
        </w:rPr>
        <w:t xml:space="preserve"> are required to: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Respect the rights, dignity and worth of every person regardless of their gender, ability, cultural background or religion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Support, encourage and involve all players regardless of their talent level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Never ridicule or yell at players for errors or poor performance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Always consider the wellbeing and safety of par</w:t>
      </w:r>
      <w:r w:rsidR="000E3748" w:rsidRPr="00E221BD">
        <w:rPr>
          <w:rFonts w:ascii="Arial" w:hAnsi="Arial" w:cs="Arial"/>
        </w:rPr>
        <w:t>t</w:t>
      </w:r>
      <w:r w:rsidR="00E221BD">
        <w:rPr>
          <w:rFonts w:ascii="Arial" w:hAnsi="Arial" w:cs="Arial"/>
        </w:rPr>
        <w:t>icipants before performance and results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Encourage participants to value their performances and not just results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Encourage and guide participants to accept responsibility for their own performance and behaviour both on and off the field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Maintain respectful and appropriate relationships with all participants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Ensure all activities are appropriate to the age, ability and experience of participants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 xml:space="preserve">Promote the positive aspects of the sport 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Always respect the official’s decision and support them to carry out their role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Display consistently high standards of good sporting behaviour and appearance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Follow all guidelines laid down by the national governing body and the club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Hold appropriate valid qualifications before commencing to coach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Never condone rule violations, unfair or unduly rough play or the use of prohibited substances</w:t>
      </w:r>
    </w:p>
    <w:p w:rsidR="00AA6CCA" w:rsidRPr="00E221BD" w:rsidRDefault="00E221BD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Ne</w:t>
      </w:r>
      <w:r w:rsidR="00AA6CCA" w:rsidRPr="00E221BD">
        <w:rPr>
          <w:rFonts w:ascii="Arial" w:hAnsi="Arial" w:cs="Arial"/>
        </w:rPr>
        <w:t>ver smoke or drink alcohol whi</w:t>
      </w:r>
      <w:r w:rsidR="00925380" w:rsidRPr="00E221BD">
        <w:rPr>
          <w:rFonts w:ascii="Arial" w:hAnsi="Arial" w:cs="Arial"/>
        </w:rPr>
        <w:t>l</w:t>
      </w:r>
      <w:r w:rsidR="00AA6CCA" w:rsidRPr="00E221BD">
        <w:rPr>
          <w:rFonts w:ascii="Arial" w:hAnsi="Arial" w:cs="Arial"/>
        </w:rPr>
        <w:t>st in an official capacity</w:t>
      </w:r>
    </w:p>
    <w:p w:rsidR="00AA6CCA" w:rsidRPr="00E221BD" w:rsidRDefault="00AA6CCA" w:rsidP="00946564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Never use offensive language or behaviour</w:t>
      </w:r>
    </w:p>
    <w:p w:rsidR="00214F88" w:rsidRPr="00946564" w:rsidRDefault="00AA6CCA" w:rsidP="00946564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To act as a role model at all times.</w:t>
      </w:r>
    </w:p>
    <w:p w:rsidR="00AA6CCA" w:rsidRPr="002E7824" w:rsidRDefault="005E7F5A" w:rsidP="00946564">
      <w:pPr>
        <w:spacing w:after="0"/>
        <w:rPr>
          <w:rFonts w:ascii="Arial" w:hAnsi="Arial" w:cs="Arial"/>
          <w:b/>
        </w:rPr>
      </w:pPr>
      <w:r w:rsidRPr="002E7824">
        <w:rPr>
          <w:rFonts w:ascii="Arial" w:hAnsi="Arial" w:cs="Arial"/>
          <w:b/>
        </w:rPr>
        <w:t>Volunteers</w:t>
      </w:r>
      <w:r w:rsidR="00224FC9" w:rsidRPr="002E7824">
        <w:rPr>
          <w:rFonts w:ascii="Arial" w:hAnsi="Arial" w:cs="Arial"/>
          <w:b/>
        </w:rPr>
        <w:t xml:space="preserve"> </w:t>
      </w:r>
      <w:r w:rsidR="00AA6CCA" w:rsidRPr="002E7824">
        <w:rPr>
          <w:rFonts w:ascii="Arial" w:hAnsi="Arial" w:cs="Arial"/>
          <w:b/>
        </w:rPr>
        <w:t>are required to:</w:t>
      </w:r>
    </w:p>
    <w:p w:rsidR="00AA6CCA" w:rsidRPr="00E221BD" w:rsidRDefault="00AA6CCA" w:rsidP="00946564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Act as good role models and ambassadors for the club at all times</w:t>
      </w:r>
    </w:p>
    <w:p w:rsidR="00AA6CCA" w:rsidRPr="00E221BD" w:rsidRDefault="00AA6CCA" w:rsidP="00946564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Always welcome opposition players, spectators, officials etc</w:t>
      </w:r>
      <w:r w:rsidR="007D1B48" w:rsidRPr="00E221BD">
        <w:rPr>
          <w:rFonts w:ascii="Arial" w:hAnsi="Arial" w:cs="Arial"/>
        </w:rPr>
        <w:t>.</w:t>
      </w:r>
      <w:r w:rsidRPr="00E221BD">
        <w:rPr>
          <w:rFonts w:ascii="Arial" w:hAnsi="Arial" w:cs="Arial"/>
        </w:rPr>
        <w:t xml:space="preserve"> to the club</w:t>
      </w:r>
    </w:p>
    <w:p w:rsidR="00AA6CCA" w:rsidRPr="00E221BD" w:rsidRDefault="00AA6CCA" w:rsidP="00946564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Never use offensive language or behaviour</w:t>
      </w:r>
    </w:p>
    <w:p w:rsidR="00AA6CCA" w:rsidRPr="00E221BD" w:rsidRDefault="00E27CDF" w:rsidP="00946564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 xml:space="preserve">Treat </w:t>
      </w:r>
      <w:r w:rsidR="00AA6CCA" w:rsidRPr="00E221BD">
        <w:rPr>
          <w:rFonts w:ascii="Arial" w:hAnsi="Arial" w:cs="Arial"/>
        </w:rPr>
        <w:t>everyone including the opposition with respect regardless of their gender, ability, cultural background or religion</w:t>
      </w:r>
    </w:p>
    <w:p w:rsidR="00AA6CCA" w:rsidRPr="00E221BD" w:rsidRDefault="00AA6CCA" w:rsidP="00946564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Display consistently high standards of good sporting behaviour including respecting the official’s decisions</w:t>
      </w:r>
    </w:p>
    <w:p w:rsidR="00AA6CCA" w:rsidRPr="00E221BD" w:rsidRDefault="00AA6CCA" w:rsidP="00946564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Adhere to the smoke-free policies of the club and not to smoke anywhere at the venue during junior events</w:t>
      </w:r>
    </w:p>
    <w:p w:rsidR="00AA6CCA" w:rsidRPr="00E221BD" w:rsidRDefault="00AA6CCA" w:rsidP="00946564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Not to consume alcohol in any place other than where the club’s license allows</w:t>
      </w:r>
    </w:p>
    <w:p w:rsidR="00AA6CCA" w:rsidRPr="00E221BD" w:rsidRDefault="00AA6CCA" w:rsidP="00946564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To consume alcohol responsibly at all times at the club</w:t>
      </w:r>
    </w:p>
    <w:p w:rsidR="00AA6CCA" w:rsidRPr="00E221BD" w:rsidRDefault="00AA6CCA" w:rsidP="00946564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t>Adhere to and support the club policies</w:t>
      </w:r>
    </w:p>
    <w:p w:rsidR="00AA6CCA" w:rsidRPr="00E221BD" w:rsidRDefault="00AA6CCA" w:rsidP="00946564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</w:rPr>
      </w:pPr>
      <w:r w:rsidRPr="00E221BD">
        <w:rPr>
          <w:rFonts w:ascii="Arial" w:hAnsi="Arial" w:cs="Arial"/>
        </w:rPr>
        <w:lastRenderedPageBreak/>
        <w:t xml:space="preserve">Be trustworthy </w:t>
      </w:r>
    </w:p>
    <w:p w:rsidR="00543A66" w:rsidRDefault="001C083D" w:rsidP="0094656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Consequences of breaching the Code of Conduct</w:t>
      </w:r>
    </w:p>
    <w:p w:rsidR="001C083D" w:rsidRDefault="001C083D" w:rsidP="0094656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The typical course of disciplinary actions is outlined below, and each action will be documented.</w:t>
      </w:r>
    </w:p>
    <w:p w:rsidR="001C083D" w:rsidRPr="001C083D" w:rsidRDefault="001C083D" w:rsidP="00946564">
      <w:p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[</w:t>
      </w:r>
      <w:proofErr w:type="gramStart"/>
      <w:r w:rsidRPr="001C083D">
        <w:rPr>
          <w:rFonts w:ascii="Arial" w:hAnsi="Arial" w:cs="Arial"/>
          <w:highlight w:val="yellow"/>
        </w:rPr>
        <w:t>insert</w:t>
      </w:r>
      <w:proofErr w:type="gramEnd"/>
      <w:r w:rsidRPr="001C083D">
        <w:rPr>
          <w:rFonts w:ascii="Arial" w:hAnsi="Arial" w:cs="Arial"/>
          <w:highlight w:val="yellow"/>
        </w:rPr>
        <w:t xml:space="preserve"> disciplinary actions here, for example:</w:t>
      </w:r>
    </w:p>
    <w:p w:rsidR="001C083D" w:rsidRPr="001C083D" w:rsidRDefault="001C083D" w:rsidP="0094656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highlight w:val="yellow"/>
        </w:rPr>
      </w:pPr>
      <w:r w:rsidRPr="001C083D">
        <w:rPr>
          <w:rFonts w:ascii="Arial" w:hAnsi="Arial" w:cs="Arial"/>
          <w:highlight w:val="yellow"/>
        </w:rPr>
        <w:t>Informal/verbal warning</w:t>
      </w:r>
    </w:p>
    <w:p w:rsidR="001C083D" w:rsidRPr="001C083D" w:rsidRDefault="001C083D" w:rsidP="0094656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highlight w:val="yellow"/>
        </w:rPr>
      </w:pPr>
      <w:r w:rsidRPr="001C083D">
        <w:rPr>
          <w:rFonts w:ascii="Arial" w:hAnsi="Arial" w:cs="Arial"/>
          <w:highlight w:val="yellow"/>
        </w:rPr>
        <w:t>Written warning</w:t>
      </w:r>
    </w:p>
    <w:p w:rsidR="001C083D" w:rsidRDefault="001C083D" w:rsidP="00946564">
      <w:pPr>
        <w:pStyle w:val="ListParagraph"/>
        <w:numPr>
          <w:ilvl w:val="0"/>
          <w:numId w:val="3"/>
        </w:numPr>
        <w:spacing w:after="240"/>
        <w:ind w:left="714" w:hanging="357"/>
        <w:rPr>
          <w:rFonts w:ascii="Arial" w:hAnsi="Arial" w:cs="Arial"/>
        </w:rPr>
      </w:pPr>
      <w:r w:rsidRPr="001C083D">
        <w:rPr>
          <w:rFonts w:ascii="Arial" w:hAnsi="Arial" w:cs="Arial"/>
          <w:highlight w:val="yellow"/>
        </w:rPr>
        <w:t>Dismissal</w:t>
      </w:r>
      <w:r w:rsidRPr="001C083D">
        <w:rPr>
          <w:rFonts w:ascii="Arial" w:hAnsi="Arial" w:cs="Arial"/>
        </w:rPr>
        <w:t>]</w:t>
      </w:r>
    </w:p>
    <w:p w:rsidR="00771C28" w:rsidRPr="00771C28" w:rsidRDefault="00771C28" w:rsidP="0094656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Depending on the nature of the breach, special exceptions may be made to this procedure to deal with the situation.</w:t>
      </w:r>
    </w:p>
    <w:p w:rsidR="002358D2" w:rsidRPr="00053DB1" w:rsidRDefault="00D17831" w:rsidP="0094656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E7F5A">
        <w:rPr>
          <w:rFonts w:ascii="Arial" w:hAnsi="Arial" w:cs="Arial"/>
          <w:highlight w:val="yellow"/>
        </w:rPr>
        <w:t>It is</w:t>
      </w:r>
      <w:r w:rsidR="00E27CDF" w:rsidRPr="005E7F5A">
        <w:rPr>
          <w:rFonts w:ascii="Arial" w:hAnsi="Arial" w:cs="Arial"/>
          <w:highlight w:val="yellow"/>
        </w:rPr>
        <w:t xml:space="preserve"> recommend</w:t>
      </w:r>
      <w:r w:rsidRPr="005E7F5A">
        <w:rPr>
          <w:rFonts w:ascii="Arial" w:hAnsi="Arial" w:cs="Arial"/>
          <w:highlight w:val="yellow"/>
        </w:rPr>
        <w:t>ed</w:t>
      </w:r>
      <w:r w:rsidR="00E27CDF" w:rsidRPr="005E7F5A">
        <w:rPr>
          <w:rFonts w:ascii="Arial" w:hAnsi="Arial" w:cs="Arial"/>
          <w:highlight w:val="yellow"/>
        </w:rPr>
        <w:t xml:space="preserve"> that </w:t>
      </w:r>
      <w:r w:rsidRPr="005E7F5A">
        <w:rPr>
          <w:rFonts w:ascii="Arial" w:hAnsi="Arial" w:cs="Arial"/>
          <w:highlight w:val="yellow"/>
        </w:rPr>
        <w:t xml:space="preserve">as part of the orientation process </w:t>
      </w:r>
      <w:r w:rsidR="00E27CDF" w:rsidRPr="005E7F5A">
        <w:rPr>
          <w:rFonts w:ascii="Arial" w:hAnsi="Arial" w:cs="Arial"/>
          <w:highlight w:val="yellow"/>
        </w:rPr>
        <w:t>y</w:t>
      </w:r>
      <w:r w:rsidR="00AA6CCA" w:rsidRPr="005E7F5A">
        <w:rPr>
          <w:rFonts w:ascii="Arial" w:hAnsi="Arial" w:cs="Arial"/>
          <w:highlight w:val="yellow"/>
        </w:rPr>
        <w:t>our club ask peop</w:t>
      </w:r>
      <w:r w:rsidRPr="005E7F5A">
        <w:rPr>
          <w:rFonts w:ascii="Arial" w:hAnsi="Arial" w:cs="Arial"/>
          <w:highlight w:val="yellow"/>
        </w:rPr>
        <w:t>le to sign off on the Codes</w:t>
      </w:r>
      <w:r>
        <w:rPr>
          <w:rFonts w:ascii="Arial" w:hAnsi="Arial" w:cs="Arial"/>
        </w:rPr>
        <w:t>.]</w:t>
      </w:r>
    </w:p>
    <w:p w:rsidR="00AA6CCA" w:rsidRPr="00053DB1" w:rsidRDefault="00AA6CCA" w:rsidP="00946564">
      <w:pPr>
        <w:spacing w:after="240"/>
        <w:rPr>
          <w:rFonts w:ascii="Arial" w:hAnsi="Arial" w:cs="Arial"/>
        </w:rPr>
      </w:pPr>
      <w:r w:rsidRPr="00053DB1">
        <w:rPr>
          <w:rFonts w:ascii="Arial" w:hAnsi="Arial" w:cs="Arial"/>
        </w:rPr>
        <w:t>I have read</w:t>
      </w:r>
      <w:r w:rsidR="005E7F5A">
        <w:rPr>
          <w:rFonts w:ascii="Arial" w:hAnsi="Arial" w:cs="Arial"/>
        </w:rPr>
        <w:t xml:space="preserve"> and agree to abide by the Code</w:t>
      </w:r>
      <w:r w:rsidRPr="00053DB1">
        <w:rPr>
          <w:rFonts w:ascii="Arial" w:hAnsi="Arial" w:cs="Arial"/>
        </w:rPr>
        <w:t xml:space="preserve"> of Conduct and understand that if I breach any of the Codes, disciplinary action will result.</w:t>
      </w:r>
    </w:p>
    <w:p w:rsidR="00AA6CCA" w:rsidRPr="00053DB1" w:rsidRDefault="00AA6CCA" w:rsidP="005E7F5A">
      <w:pPr>
        <w:spacing w:after="120"/>
        <w:rPr>
          <w:rFonts w:ascii="Arial" w:hAnsi="Arial" w:cs="Arial"/>
        </w:rPr>
      </w:pPr>
      <w:r w:rsidRPr="00053DB1">
        <w:rPr>
          <w:rFonts w:ascii="Arial" w:hAnsi="Arial" w:cs="Arial"/>
        </w:rPr>
        <w:t>Name:</w:t>
      </w:r>
      <w:r w:rsidRPr="00053DB1">
        <w:rPr>
          <w:rFonts w:ascii="Arial" w:hAnsi="Arial" w:cs="Arial"/>
        </w:rPr>
        <w:tab/>
      </w:r>
      <w:r w:rsidR="000E1692" w:rsidRPr="00053DB1">
        <w:rPr>
          <w:rFonts w:ascii="Arial" w:hAnsi="Arial" w:cs="Arial"/>
        </w:rPr>
        <w:tab/>
        <w:t>__________________________________________________</w:t>
      </w:r>
    </w:p>
    <w:p w:rsidR="00AA6CCA" w:rsidRPr="00053DB1" w:rsidRDefault="00AA6CCA" w:rsidP="005E7F5A">
      <w:pPr>
        <w:spacing w:after="120"/>
        <w:rPr>
          <w:rFonts w:ascii="Arial" w:hAnsi="Arial" w:cs="Arial"/>
        </w:rPr>
      </w:pPr>
      <w:r w:rsidRPr="00053DB1">
        <w:rPr>
          <w:rFonts w:ascii="Arial" w:hAnsi="Arial" w:cs="Arial"/>
        </w:rPr>
        <w:t>Date:</w:t>
      </w:r>
      <w:r w:rsidRPr="00053DB1">
        <w:rPr>
          <w:rFonts w:ascii="Arial" w:hAnsi="Arial" w:cs="Arial"/>
        </w:rPr>
        <w:tab/>
      </w:r>
      <w:r w:rsidR="000E1692" w:rsidRPr="00053DB1">
        <w:rPr>
          <w:rFonts w:ascii="Arial" w:hAnsi="Arial" w:cs="Arial"/>
        </w:rPr>
        <w:tab/>
        <w:t>__________________________________________________</w:t>
      </w:r>
    </w:p>
    <w:p w:rsidR="00AA6CCA" w:rsidRPr="00053DB1" w:rsidRDefault="00AA6CCA" w:rsidP="005E7F5A">
      <w:pPr>
        <w:spacing w:after="120"/>
        <w:rPr>
          <w:rFonts w:ascii="Arial" w:hAnsi="Arial" w:cs="Arial"/>
        </w:rPr>
      </w:pPr>
      <w:r w:rsidRPr="00053DB1">
        <w:rPr>
          <w:rFonts w:ascii="Arial" w:hAnsi="Arial" w:cs="Arial"/>
        </w:rPr>
        <w:t>Signature</w:t>
      </w:r>
      <w:r w:rsidR="000E1692" w:rsidRPr="00053DB1">
        <w:rPr>
          <w:rFonts w:ascii="Arial" w:hAnsi="Arial" w:cs="Arial"/>
        </w:rPr>
        <w:t>:</w:t>
      </w:r>
      <w:r w:rsidR="000E1692" w:rsidRPr="00053DB1">
        <w:rPr>
          <w:rFonts w:ascii="Arial" w:hAnsi="Arial" w:cs="Arial"/>
        </w:rPr>
        <w:tab/>
        <w:t>__________________________________________________</w:t>
      </w:r>
      <w:r w:rsidRPr="00053DB1">
        <w:rPr>
          <w:rFonts w:ascii="Arial" w:hAnsi="Arial" w:cs="Arial"/>
        </w:rPr>
        <w:tab/>
      </w:r>
    </w:p>
    <w:p w:rsidR="00AA6CCA" w:rsidRPr="00053DB1" w:rsidRDefault="00AA6CCA" w:rsidP="005E7F5A">
      <w:pPr>
        <w:spacing w:after="120"/>
        <w:rPr>
          <w:rFonts w:ascii="Arial" w:hAnsi="Arial" w:cs="Arial"/>
        </w:rPr>
      </w:pPr>
    </w:p>
    <w:p w:rsidR="00AA6CCA" w:rsidRPr="00053DB1" w:rsidRDefault="00AA6CCA" w:rsidP="005E7F5A">
      <w:pPr>
        <w:spacing w:after="120"/>
        <w:rPr>
          <w:rFonts w:ascii="Arial" w:hAnsi="Arial" w:cs="Arial"/>
        </w:rPr>
      </w:pPr>
      <w:r w:rsidRPr="00053DB1">
        <w:rPr>
          <w:rFonts w:ascii="Arial" w:hAnsi="Arial" w:cs="Arial"/>
        </w:rPr>
        <w:t xml:space="preserve">Parent signature to accompany where the </w:t>
      </w:r>
      <w:r w:rsidR="0027541B">
        <w:rPr>
          <w:rFonts w:ascii="Arial" w:hAnsi="Arial" w:cs="Arial"/>
        </w:rPr>
        <w:t>individual</w:t>
      </w:r>
      <w:r w:rsidRPr="00053DB1">
        <w:rPr>
          <w:rFonts w:ascii="Arial" w:hAnsi="Arial" w:cs="Arial"/>
        </w:rPr>
        <w:t xml:space="preserve"> is under 18.</w:t>
      </w:r>
    </w:p>
    <w:p w:rsidR="000E1692" w:rsidRPr="00053DB1" w:rsidRDefault="005E7F5A" w:rsidP="005E7F5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Parent name:</w:t>
      </w:r>
      <w:r w:rsidR="00214F88">
        <w:rPr>
          <w:rFonts w:ascii="Arial" w:hAnsi="Arial" w:cs="Arial"/>
        </w:rPr>
        <w:t xml:space="preserve">  </w:t>
      </w:r>
      <w:r w:rsidR="000E1692" w:rsidRPr="00053DB1">
        <w:rPr>
          <w:rFonts w:ascii="Arial" w:hAnsi="Arial" w:cs="Arial"/>
        </w:rPr>
        <w:t xml:space="preserve">___________________________________________________ </w:t>
      </w:r>
      <w:r w:rsidR="000E1692" w:rsidRPr="00053DB1">
        <w:rPr>
          <w:rFonts w:ascii="Arial" w:hAnsi="Arial" w:cs="Arial"/>
        </w:rPr>
        <w:tab/>
      </w:r>
      <w:r w:rsidR="000E1692" w:rsidRPr="00053DB1">
        <w:rPr>
          <w:rFonts w:ascii="Arial" w:hAnsi="Arial" w:cs="Arial"/>
        </w:rPr>
        <w:tab/>
      </w:r>
    </w:p>
    <w:p w:rsidR="00AA6CCA" w:rsidRPr="00053DB1" w:rsidRDefault="00AA6CCA" w:rsidP="005E7F5A">
      <w:pPr>
        <w:spacing w:after="120"/>
        <w:rPr>
          <w:rFonts w:ascii="Arial" w:hAnsi="Arial" w:cs="Arial"/>
        </w:rPr>
      </w:pPr>
      <w:r w:rsidRPr="00053DB1">
        <w:rPr>
          <w:rFonts w:ascii="Arial" w:hAnsi="Arial" w:cs="Arial"/>
        </w:rPr>
        <w:t>Date:</w:t>
      </w:r>
      <w:r w:rsidR="000E1692" w:rsidRPr="00053DB1">
        <w:rPr>
          <w:rFonts w:ascii="Arial" w:hAnsi="Arial" w:cs="Arial"/>
        </w:rPr>
        <w:tab/>
      </w:r>
      <w:r w:rsidR="000E1692" w:rsidRPr="00053DB1">
        <w:rPr>
          <w:rFonts w:ascii="Arial" w:hAnsi="Arial" w:cs="Arial"/>
        </w:rPr>
        <w:tab/>
        <w:t>___________________________________________________</w:t>
      </w:r>
      <w:r w:rsidRPr="00053DB1">
        <w:rPr>
          <w:rFonts w:ascii="Arial" w:hAnsi="Arial" w:cs="Arial"/>
        </w:rPr>
        <w:tab/>
      </w:r>
    </w:p>
    <w:p w:rsidR="008E320E" w:rsidRPr="00053DB1" w:rsidRDefault="00AA6CCA" w:rsidP="005E7F5A">
      <w:pPr>
        <w:spacing w:after="120"/>
        <w:rPr>
          <w:rFonts w:ascii="Arial" w:hAnsi="Arial" w:cs="Arial"/>
        </w:rPr>
      </w:pPr>
      <w:r w:rsidRPr="00053DB1">
        <w:rPr>
          <w:rFonts w:ascii="Arial" w:hAnsi="Arial" w:cs="Arial"/>
        </w:rPr>
        <w:t>Signature:</w:t>
      </w:r>
      <w:r w:rsidR="000E1692" w:rsidRPr="00053DB1">
        <w:rPr>
          <w:rFonts w:ascii="Arial" w:hAnsi="Arial" w:cs="Arial"/>
        </w:rPr>
        <w:tab/>
        <w:t>___________________________________________________</w:t>
      </w:r>
      <w:r w:rsidRPr="00053DB1">
        <w:rPr>
          <w:rFonts w:ascii="Arial" w:hAnsi="Arial" w:cs="Arial"/>
        </w:rPr>
        <w:tab/>
      </w:r>
    </w:p>
    <w:sectPr w:rsidR="008E320E" w:rsidRPr="00053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66" w:rsidRDefault="00543A66" w:rsidP="00543A66">
      <w:pPr>
        <w:spacing w:after="0" w:line="240" w:lineRule="auto"/>
      </w:pPr>
      <w:r>
        <w:separator/>
      </w:r>
    </w:p>
  </w:endnote>
  <w:endnote w:type="continuationSeparator" w:id="0">
    <w:p w:rsidR="00543A66" w:rsidRDefault="00543A66" w:rsidP="0054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B5" w:rsidRDefault="00E379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E2" w:rsidRDefault="00730088" w:rsidP="00730088">
    <w:pPr>
      <w:pStyle w:val="Footer"/>
      <w:jc w:val="center"/>
      <w:rPr>
        <w:rStyle w:val="Hyperlink"/>
        <w:bCs/>
        <w:i/>
        <w:sz w:val="16"/>
        <w:szCs w:val="16"/>
      </w:rPr>
    </w:pPr>
    <w:r w:rsidRPr="00543A66">
      <w:rPr>
        <w:b/>
        <w:bCs/>
        <w:noProof/>
        <w:lang w:eastAsia="en-AU"/>
      </w:rPr>
      <w:drawing>
        <wp:anchor distT="0" distB="0" distL="114300" distR="114300" simplePos="0" relativeHeight="251658240" behindDoc="0" locked="0" layoutInCell="1" allowOverlap="1" wp14:anchorId="4FD10F3D" wp14:editId="22427C64">
          <wp:simplePos x="0" y="0"/>
          <wp:positionH relativeFrom="column">
            <wp:posOffset>4038600</wp:posOffset>
          </wp:positionH>
          <wp:positionV relativeFrom="paragraph">
            <wp:posOffset>116205</wp:posOffset>
          </wp:positionV>
          <wp:extent cx="702945" cy="330835"/>
          <wp:effectExtent l="0" t="0" r="1905" b="0"/>
          <wp:wrapSquare wrapText="bothSides"/>
          <wp:docPr id="2" name="Picture 2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EE2" w:rsidRPr="00807EE2">
      <w:rPr>
        <w:bCs/>
        <w:i/>
        <w:sz w:val="16"/>
        <w:szCs w:val="16"/>
      </w:rPr>
      <w:t>Credit:</w:t>
    </w:r>
    <w:r w:rsidR="00807EE2">
      <w:rPr>
        <w:bCs/>
        <w:i/>
        <w:sz w:val="16"/>
        <w:szCs w:val="16"/>
      </w:rPr>
      <w:t xml:space="preserve"> </w:t>
    </w:r>
    <w:hyperlink r:id="rId2" w:history="1">
      <w:proofErr w:type="spellStart"/>
      <w:r w:rsidR="00807EE2" w:rsidRPr="003D01DA">
        <w:rPr>
          <w:rStyle w:val="Hyperlink"/>
          <w:bCs/>
          <w:i/>
          <w:sz w:val="16"/>
          <w:szCs w:val="16"/>
        </w:rPr>
        <w:t>ClubHelp</w:t>
      </w:r>
      <w:proofErr w:type="spellEnd"/>
    </w:hyperlink>
  </w:p>
  <w:p w:rsidR="00730088" w:rsidRDefault="00730088" w:rsidP="00730088">
    <w:pPr>
      <w:pStyle w:val="Footer"/>
      <w:jc w:val="center"/>
      <w:rPr>
        <w:rStyle w:val="Hyperlink"/>
        <w:bCs/>
        <w:i/>
        <w:sz w:val="16"/>
        <w:szCs w:val="16"/>
      </w:rPr>
    </w:pPr>
  </w:p>
  <w:p w:rsidR="00730088" w:rsidRPr="00FB36B3" w:rsidRDefault="00730088" w:rsidP="00730088">
    <w:pPr>
      <w:jc w:val="center"/>
      <w:rPr>
        <w:iCs/>
      </w:rPr>
    </w:pPr>
    <w:r w:rsidRPr="00FB36B3">
      <w:rPr>
        <w:iCs/>
        <w:sz w:val="16"/>
        <w:szCs w:val="16"/>
      </w:rPr>
      <w:t>This form was adapted from resources provided by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B5" w:rsidRDefault="00E37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66" w:rsidRDefault="00543A66" w:rsidP="00543A66">
      <w:pPr>
        <w:spacing w:after="0" w:line="240" w:lineRule="auto"/>
      </w:pPr>
      <w:r>
        <w:separator/>
      </w:r>
    </w:p>
  </w:footnote>
  <w:footnote w:type="continuationSeparator" w:id="0">
    <w:p w:rsidR="00543A66" w:rsidRDefault="00543A66" w:rsidP="0054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B5" w:rsidRDefault="00E379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35" w:rsidRPr="00053DB1" w:rsidRDefault="003D4935" w:rsidP="003D4935">
    <w:pPr>
      <w:spacing w:after="120"/>
      <w:jc w:val="center"/>
      <w:rPr>
        <w:rFonts w:ascii="Arial" w:hAnsi="Arial" w:cs="Arial"/>
      </w:rPr>
    </w:pPr>
    <w:r>
      <w:t xml:space="preserve">  </w:t>
    </w:r>
    <w:r w:rsidRPr="00053DB1">
      <w:rPr>
        <w:rFonts w:ascii="Arial" w:hAnsi="Arial" w:cs="Arial"/>
      </w:rPr>
      <w:t>[</w:t>
    </w:r>
    <w:r w:rsidR="00E379B5" w:rsidRPr="00E379B5">
      <w:rPr>
        <w:rFonts w:ascii="Arial" w:hAnsi="Arial" w:cs="Arial"/>
        <w:i/>
        <w:highlight w:val="yellow"/>
      </w:rPr>
      <w:t>I</w:t>
    </w:r>
    <w:r w:rsidRPr="00E379B5">
      <w:rPr>
        <w:rFonts w:ascii="Arial" w:hAnsi="Arial" w:cs="Arial"/>
        <w:i/>
        <w:highlight w:val="yellow"/>
      </w:rPr>
      <w:t xml:space="preserve">nsert </w:t>
    </w:r>
    <w:r w:rsidR="00E379B5" w:rsidRPr="00E379B5">
      <w:rPr>
        <w:rFonts w:ascii="Arial" w:hAnsi="Arial" w:cs="Arial"/>
        <w:i/>
        <w:highlight w:val="yellow"/>
      </w:rPr>
      <w:t>C</w:t>
    </w:r>
    <w:r w:rsidRPr="00E379B5">
      <w:rPr>
        <w:rFonts w:ascii="Arial" w:hAnsi="Arial" w:cs="Arial"/>
        <w:i/>
        <w:highlight w:val="yellow"/>
      </w:rPr>
      <w:t>lub</w:t>
    </w:r>
    <w:r w:rsidR="00E379B5" w:rsidRPr="00E379B5">
      <w:rPr>
        <w:rFonts w:ascii="Arial" w:hAnsi="Arial" w:cs="Arial"/>
        <w:i/>
        <w:highlight w:val="yellow"/>
      </w:rPr>
      <w:t xml:space="preserve"> L</w:t>
    </w:r>
    <w:r w:rsidRPr="00E379B5">
      <w:rPr>
        <w:rFonts w:ascii="Arial" w:hAnsi="Arial" w:cs="Arial"/>
        <w:i/>
        <w:highlight w:val="yellow"/>
      </w:rPr>
      <w:t xml:space="preserve">ogo </w:t>
    </w:r>
    <w:r w:rsidR="00E379B5" w:rsidRPr="00E379B5">
      <w:rPr>
        <w:rFonts w:ascii="Arial" w:hAnsi="Arial" w:cs="Arial"/>
        <w:i/>
        <w:highlight w:val="yellow"/>
      </w:rPr>
      <w:t>H</w:t>
    </w:r>
    <w:r w:rsidRPr="00E379B5">
      <w:rPr>
        <w:rFonts w:ascii="Arial" w:hAnsi="Arial" w:cs="Arial"/>
        <w:i/>
        <w:highlight w:val="yellow"/>
      </w:rPr>
      <w:t>ere</w:t>
    </w:r>
    <w:r w:rsidRPr="00053DB1">
      <w:rPr>
        <w:rFonts w:ascii="Arial" w:hAnsi="Arial" w:cs="Arial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B5" w:rsidRDefault="00E37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387"/>
    <w:multiLevelType w:val="hybridMultilevel"/>
    <w:tmpl w:val="21425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200D0"/>
    <w:multiLevelType w:val="hybridMultilevel"/>
    <w:tmpl w:val="A40AB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93962"/>
    <w:multiLevelType w:val="hybridMultilevel"/>
    <w:tmpl w:val="9DA0AD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CA"/>
    <w:rsid w:val="0003207C"/>
    <w:rsid w:val="00053DB1"/>
    <w:rsid w:val="000E1692"/>
    <w:rsid w:val="000E3748"/>
    <w:rsid w:val="001C083D"/>
    <w:rsid w:val="00214F88"/>
    <w:rsid w:val="00224FC9"/>
    <w:rsid w:val="002358D2"/>
    <w:rsid w:val="0027541B"/>
    <w:rsid w:val="002E7824"/>
    <w:rsid w:val="003D01DA"/>
    <w:rsid w:val="003D4935"/>
    <w:rsid w:val="00401896"/>
    <w:rsid w:val="00445494"/>
    <w:rsid w:val="004C24FC"/>
    <w:rsid w:val="004E1C0D"/>
    <w:rsid w:val="00543A66"/>
    <w:rsid w:val="005E7F5A"/>
    <w:rsid w:val="00730088"/>
    <w:rsid w:val="00771C28"/>
    <w:rsid w:val="007D1B48"/>
    <w:rsid w:val="00807EE2"/>
    <w:rsid w:val="00867D61"/>
    <w:rsid w:val="00925380"/>
    <w:rsid w:val="00946564"/>
    <w:rsid w:val="00A808F9"/>
    <w:rsid w:val="00AA24AC"/>
    <w:rsid w:val="00AA617D"/>
    <w:rsid w:val="00AA6CCA"/>
    <w:rsid w:val="00B23CC1"/>
    <w:rsid w:val="00D17831"/>
    <w:rsid w:val="00D74D84"/>
    <w:rsid w:val="00E221BD"/>
    <w:rsid w:val="00E27CDF"/>
    <w:rsid w:val="00E379B5"/>
    <w:rsid w:val="00F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2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07C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E27CDF"/>
    <w:rPr>
      <w:rFonts w:cs="Roboto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A66"/>
  </w:style>
  <w:style w:type="paragraph" w:styleId="Footer">
    <w:name w:val="footer"/>
    <w:basedOn w:val="Normal"/>
    <w:link w:val="FooterChar"/>
    <w:uiPriority w:val="99"/>
    <w:unhideWhenUsed/>
    <w:rsid w:val="0054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A66"/>
  </w:style>
  <w:style w:type="paragraph" w:styleId="ListParagraph">
    <w:name w:val="List Paragraph"/>
    <w:basedOn w:val="Normal"/>
    <w:uiPriority w:val="34"/>
    <w:qFormat/>
    <w:rsid w:val="00E22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2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0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07C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E27CDF"/>
    <w:rPr>
      <w:rFonts w:cs="Roboto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A66"/>
  </w:style>
  <w:style w:type="paragraph" w:styleId="Footer">
    <w:name w:val="footer"/>
    <w:basedOn w:val="Normal"/>
    <w:link w:val="FooterChar"/>
    <w:uiPriority w:val="99"/>
    <w:unhideWhenUsed/>
    <w:rsid w:val="0054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A66"/>
  </w:style>
  <w:style w:type="paragraph" w:styleId="ListParagraph">
    <w:name w:val="List Paragraph"/>
    <w:basedOn w:val="Normal"/>
    <w:uiPriority w:val="34"/>
    <w:qFormat/>
    <w:rsid w:val="00E22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ubhelp.org.au/volunteers/managing-volunteers/developing-volunteer-polic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FF0E7-35DA-4A2A-B76D-1FA0B57B4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38EDE-48C8-4E18-9C56-FA8B79D67F91}"/>
</file>

<file path=customXml/itemProps3.xml><?xml version="1.0" encoding="utf-8"?>
<ds:datastoreItem xmlns:ds="http://schemas.openxmlformats.org/officeDocument/2006/customXml" ds:itemID="{BB4AB2FB-76FC-443B-AD72-1988A9AB8E34}"/>
</file>

<file path=customXml/itemProps4.xml><?xml version="1.0" encoding="utf-8"?>
<ds:datastoreItem xmlns:ds="http://schemas.openxmlformats.org/officeDocument/2006/customXml" ds:itemID="{3C3D6C75-0146-49EA-8FF6-16033FCEB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Laura Koh</cp:lastModifiedBy>
  <cp:revision>34</cp:revision>
  <dcterms:created xsi:type="dcterms:W3CDTF">2015-11-05T03:51:00Z</dcterms:created>
  <dcterms:modified xsi:type="dcterms:W3CDTF">2016-08-10T06:32:00Z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