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0E" w:rsidRPr="005205E8" w:rsidRDefault="00A705B2" w:rsidP="00FE13FC">
      <w:pPr>
        <w:jc w:val="center"/>
        <w:rPr>
          <w:rFonts w:ascii="Arial" w:hAnsi="Arial" w:cs="Arial"/>
          <w:b/>
        </w:rPr>
      </w:pPr>
      <w:r w:rsidRPr="005205E8">
        <w:rPr>
          <w:rFonts w:ascii="Arial" w:hAnsi="Arial" w:cs="Arial"/>
          <w:b/>
          <w:sz w:val="28"/>
          <w:szCs w:val="28"/>
        </w:rPr>
        <w:t>Social Media and Communications Policy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1416A1" w:rsidRPr="00BF6237" w:rsidTr="00CC03A5">
        <w:tc>
          <w:tcPr>
            <w:tcW w:w="4261" w:type="dxa"/>
            <w:shd w:val="clear" w:color="auto" w:fill="auto"/>
          </w:tcPr>
          <w:p w:rsidR="001416A1" w:rsidRPr="00F61C6C" w:rsidRDefault="001416A1" w:rsidP="00FE13FC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Cs/>
              </w:rPr>
            </w:pPr>
            <w:r w:rsidRPr="00F61C6C">
              <w:rPr>
                <w:rFonts w:ascii="Arial" w:eastAsiaTheme="majorEastAsia" w:hAnsi="Arial" w:cstheme="majorBidi"/>
                <w:bCs/>
              </w:rPr>
              <w:t>Last reviewed on: [</w:t>
            </w:r>
            <w:r w:rsidRPr="00F61C6C">
              <w:rPr>
                <w:rFonts w:ascii="Arial" w:eastAsiaTheme="majorEastAsia" w:hAnsi="Arial" w:cstheme="majorBidi"/>
                <w:bCs/>
                <w:highlight w:val="yellow"/>
              </w:rPr>
              <w:t>insert date</w:t>
            </w:r>
            <w:r w:rsidRPr="00F61C6C">
              <w:rPr>
                <w:rFonts w:ascii="Arial" w:eastAsiaTheme="majorEastAsia" w:hAnsi="Arial" w:cstheme="majorBidi"/>
                <w:bCs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1416A1" w:rsidRPr="00F61C6C" w:rsidRDefault="001416A1" w:rsidP="00FE13FC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Cs/>
              </w:rPr>
            </w:pPr>
            <w:r w:rsidRPr="00F61C6C">
              <w:rPr>
                <w:rFonts w:ascii="Arial" w:eastAsiaTheme="majorEastAsia" w:hAnsi="Arial" w:cstheme="majorBidi"/>
                <w:bCs/>
              </w:rPr>
              <w:t>Next review date: [</w:t>
            </w:r>
            <w:r w:rsidRPr="00F61C6C">
              <w:rPr>
                <w:rFonts w:ascii="Arial" w:eastAsiaTheme="majorEastAsia" w:hAnsi="Arial" w:cstheme="majorBidi"/>
                <w:bCs/>
                <w:highlight w:val="yellow"/>
              </w:rPr>
              <w:t>insert date</w:t>
            </w:r>
            <w:r w:rsidRPr="00F61C6C">
              <w:rPr>
                <w:rFonts w:ascii="Arial" w:eastAsiaTheme="majorEastAsia" w:hAnsi="Arial" w:cstheme="majorBidi"/>
                <w:bCs/>
              </w:rPr>
              <w:t>]</w:t>
            </w:r>
          </w:p>
        </w:tc>
      </w:tr>
      <w:tr w:rsidR="001416A1" w:rsidRPr="00BF6237" w:rsidTr="00CC03A5">
        <w:tc>
          <w:tcPr>
            <w:tcW w:w="4261" w:type="dxa"/>
            <w:shd w:val="clear" w:color="auto" w:fill="auto"/>
          </w:tcPr>
          <w:p w:rsidR="001416A1" w:rsidRPr="00F61C6C" w:rsidRDefault="001416A1" w:rsidP="00FE13FC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Cs/>
              </w:rPr>
            </w:pPr>
            <w:r w:rsidRPr="00F61C6C">
              <w:rPr>
                <w:rFonts w:ascii="Arial" w:eastAsiaTheme="majorEastAsia" w:hAnsi="Arial" w:cstheme="majorBidi"/>
                <w:bCs/>
              </w:rPr>
              <w:t>Reviewed by: [</w:t>
            </w:r>
            <w:r w:rsidRPr="00F61C6C">
              <w:rPr>
                <w:rFonts w:ascii="Arial" w:eastAsiaTheme="majorEastAsia" w:hAnsi="Arial" w:cstheme="majorBidi"/>
                <w:bCs/>
                <w:highlight w:val="yellow"/>
              </w:rPr>
              <w:t>insert title of person</w:t>
            </w:r>
            <w:r w:rsidRPr="00F61C6C">
              <w:rPr>
                <w:rFonts w:ascii="Arial" w:eastAsiaTheme="majorEastAsia" w:hAnsi="Arial" w:cstheme="majorBidi"/>
                <w:bCs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1416A1" w:rsidRPr="00F61C6C" w:rsidRDefault="001416A1" w:rsidP="00FE13FC">
            <w:pPr>
              <w:keepNext/>
              <w:keepLines/>
              <w:numPr>
                <w:ilvl w:val="1"/>
                <w:numId w:val="0"/>
              </w:numPr>
              <w:spacing w:before="360" w:after="120"/>
              <w:ind w:left="851" w:hanging="851"/>
              <w:outlineLvl w:val="1"/>
              <w:rPr>
                <w:rFonts w:ascii="Arial" w:eastAsiaTheme="majorEastAsia" w:hAnsi="Arial" w:cstheme="majorBidi"/>
                <w:bCs/>
              </w:rPr>
            </w:pPr>
            <w:r w:rsidRPr="00F61C6C">
              <w:rPr>
                <w:rFonts w:ascii="Arial" w:eastAsiaTheme="majorEastAsia" w:hAnsi="Arial" w:cstheme="majorBidi"/>
                <w:bCs/>
              </w:rPr>
              <w:t>Approved by: [</w:t>
            </w:r>
            <w:r w:rsidRPr="00F61C6C">
              <w:rPr>
                <w:rFonts w:ascii="Arial" w:eastAsiaTheme="majorEastAsia" w:hAnsi="Arial" w:cstheme="majorBidi"/>
                <w:bCs/>
                <w:highlight w:val="yellow"/>
              </w:rPr>
              <w:t>insert title of person</w:t>
            </w:r>
            <w:r w:rsidRPr="00F61C6C">
              <w:rPr>
                <w:rFonts w:ascii="Arial" w:eastAsiaTheme="majorEastAsia" w:hAnsi="Arial" w:cstheme="majorBidi"/>
                <w:bCs/>
              </w:rPr>
              <w:t>]</w:t>
            </w:r>
          </w:p>
        </w:tc>
      </w:tr>
    </w:tbl>
    <w:p w:rsidR="005205E8" w:rsidRDefault="005205E8" w:rsidP="00FE13FC">
      <w:pPr>
        <w:rPr>
          <w:rFonts w:ascii="Arial" w:hAnsi="Arial" w:cs="Arial"/>
          <w:b/>
        </w:rPr>
      </w:pPr>
    </w:p>
    <w:p w:rsidR="001416A1" w:rsidRDefault="001E19B0" w:rsidP="005205E8">
      <w:pPr>
        <w:spacing w:after="240"/>
        <w:rPr>
          <w:rFonts w:ascii="Arial" w:hAnsi="Arial" w:cs="Arial"/>
          <w:b/>
        </w:rPr>
      </w:pPr>
      <w:r w:rsidRPr="001E19B0">
        <w:rPr>
          <w:rFonts w:ascii="Arial" w:hAnsi="Arial" w:cs="Arial"/>
          <w:b/>
        </w:rPr>
        <w:t>Policy Overview</w:t>
      </w:r>
      <w:bookmarkStart w:id="0" w:name="_GoBack"/>
      <w:bookmarkEnd w:id="0"/>
    </w:p>
    <w:p w:rsidR="00BB276B" w:rsidRDefault="001E19B0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The us</w:t>
      </w:r>
      <w:r w:rsidR="00FE13FC">
        <w:rPr>
          <w:rFonts w:ascii="Arial" w:hAnsi="Arial" w:cs="Arial"/>
        </w:rPr>
        <w:t xml:space="preserve">e of electronic communication can be a very </w:t>
      </w:r>
      <w:r>
        <w:rPr>
          <w:rFonts w:ascii="Arial" w:hAnsi="Arial" w:cs="Arial"/>
        </w:rPr>
        <w:t>effective way to sh</w:t>
      </w:r>
      <w:r w:rsidR="00FE13FC">
        <w:rPr>
          <w:rFonts w:ascii="Arial" w:hAnsi="Arial" w:cs="Arial"/>
        </w:rPr>
        <w:t>are information and club news. It is expected that the</w:t>
      </w:r>
      <w:r>
        <w:rPr>
          <w:rFonts w:ascii="Arial" w:hAnsi="Arial" w:cs="Arial"/>
        </w:rPr>
        <w:t xml:space="preserve"> communication that occurs should be timely, relevant to club business</w:t>
      </w:r>
      <w:r w:rsidR="007C03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appropriate. This policy aims to ensure that when using the various forms of electronic communication</w:t>
      </w:r>
      <w:r w:rsidR="007C036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C85F82">
        <w:rPr>
          <w:rFonts w:ascii="Arial" w:hAnsi="Arial" w:cs="Arial"/>
        </w:rPr>
        <w:t xml:space="preserve">individuals are aware of their personal obligations and responsibilities. </w:t>
      </w:r>
    </w:p>
    <w:p w:rsidR="001C225B" w:rsidRDefault="0045751D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There is </w:t>
      </w:r>
      <w:r w:rsidR="001C225B">
        <w:rPr>
          <w:rFonts w:ascii="Arial" w:hAnsi="Arial" w:cs="Arial"/>
        </w:rPr>
        <w:t xml:space="preserve">potential risk associated with the use of the internet when posting online, sending </w:t>
      </w:r>
      <w:r w:rsidR="006C4E24">
        <w:rPr>
          <w:rFonts w:ascii="Arial" w:hAnsi="Arial" w:cs="Arial"/>
        </w:rPr>
        <w:t>emails</w:t>
      </w:r>
      <w:r w:rsidR="001C225B">
        <w:rPr>
          <w:rFonts w:ascii="Arial" w:hAnsi="Arial" w:cs="Arial"/>
        </w:rPr>
        <w:t xml:space="preserve"> and text messages as the content may be subject to law. Common areas that can be subject to law are racial discrimination, breach of copyright and defamation.</w:t>
      </w:r>
    </w:p>
    <w:p w:rsidR="001C225B" w:rsidRDefault="007C036A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This</w:t>
      </w:r>
      <w:r w:rsidR="00C85F82">
        <w:rPr>
          <w:rFonts w:ascii="Arial" w:hAnsi="Arial" w:cs="Arial"/>
        </w:rPr>
        <w:t xml:space="preserve"> is a practical guide to enable all parties to benefit from the use of </w:t>
      </w:r>
      <w:r w:rsidR="00BB276B">
        <w:rPr>
          <w:rFonts w:ascii="Arial" w:hAnsi="Arial" w:cs="Arial"/>
        </w:rPr>
        <w:t>the various methods of</w:t>
      </w:r>
      <w:r w:rsidR="00C85F82">
        <w:rPr>
          <w:rFonts w:ascii="Arial" w:hAnsi="Arial" w:cs="Arial"/>
        </w:rPr>
        <w:t xml:space="preserve"> electronic communication</w:t>
      </w:r>
      <w:r w:rsidR="00D00BA9">
        <w:rPr>
          <w:rFonts w:ascii="Arial" w:hAnsi="Arial" w:cs="Arial"/>
        </w:rPr>
        <w:t xml:space="preserve"> whilst</w:t>
      </w:r>
      <w:r w:rsidR="00C85F82">
        <w:rPr>
          <w:rFonts w:ascii="Arial" w:hAnsi="Arial" w:cs="Arial"/>
        </w:rPr>
        <w:t xml:space="preserve"> </w:t>
      </w:r>
      <w:r w:rsidR="00D00BA9">
        <w:rPr>
          <w:rFonts w:ascii="Arial" w:hAnsi="Arial" w:cs="Arial"/>
        </w:rPr>
        <w:t xml:space="preserve">at the same time </w:t>
      </w:r>
      <w:r w:rsidR="00C85F82">
        <w:rPr>
          <w:rFonts w:ascii="Arial" w:hAnsi="Arial" w:cs="Arial"/>
        </w:rPr>
        <w:t>protecting those using these tools and</w:t>
      </w:r>
      <w:r w:rsidR="00D00BA9">
        <w:rPr>
          <w:rFonts w:ascii="Arial" w:hAnsi="Arial" w:cs="Arial"/>
        </w:rPr>
        <w:t xml:space="preserve"> minimising</w:t>
      </w:r>
      <w:r w:rsidR="0056059D">
        <w:rPr>
          <w:rFonts w:ascii="Arial" w:hAnsi="Arial" w:cs="Arial"/>
        </w:rPr>
        <w:t xml:space="preserve"> the potential risks</w:t>
      </w:r>
      <w:r w:rsidR="00D00BA9">
        <w:rPr>
          <w:rFonts w:ascii="Arial" w:hAnsi="Arial" w:cs="Arial"/>
        </w:rPr>
        <w:t>.</w:t>
      </w:r>
      <w:r w:rsidR="00BB276B">
        <w:rPr>
          <w:rFonts w:ascii="Arial" w:hAnsi="Arial" w:cs="Arial"/>
        </w:rPr>
        <w:t xml:space="preserve"> </w:t>
      </w:r>
    </w:p>
    <w:p w:rsidR="0056059D" w:rsidRDefault="00FE13FC" w:rsidP="005205E8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R</w:t>
      </w:r>
      <w:r w:rsidR="00BA726A">
        <w:rPr>
          <w:rFonts w:ascii="Arial" w:hAnsi="Arial" w:cs="Arial"/>
          <w:b/>
        </w:rPr>
        <w:t>ole</w:t>
      </w:r>
      <w:r w:rsidR="0056059D" w:rsidRPr="0056059D">
        <w:rPr>
          <w:rFonts w:ascii="Arial" w:hAnsi="Arial" w:cs="Arial"/>
          <w:b/>
        </w:rPr>
        <w:t xml:space="preserve"> of the Club</w:t>
      </w:r>
    </w:p>
    <w:p w:rsidR="0056059D" w:rsidRDefault="00BA726A" w:rsidP="005205E8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Social Media Websites:</w:t>
      </w:r>
    </w:p>
    <w:p w:rsidR="00BA726A" w:rsidRDefault="00BA726A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Social Media refers to any online functions or tools which a</w:t>
      </w:r>
      <w:r w:rsidR="006A5960">
        <w:rPr>
          <w:rFonts w:ascii="Arial" w:hAnsi="Arial" w:cs="Arial"/>
        </w:rPr>
        <w:t>llow an individual to share and/</w:t>
      </w:r>
      <w:r>
        <w:rPr>
          <w:rFonts w:ascii="Arial" w:hAnsi="Arial" w:cs="Arial"/>
        </w:rPr>
        <w:t>or communicate information via the internet.</w:t>
      </w:r>
    </w:p>
    <w:p w:rsidR="00BA726A" w:rsidRDefault="00BA726A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All postings including written, videos and </w:t>
      </w:r>
      <w:r w:rsidR="002D70AD">
        <w:rPr>
          <w:rFonts w:ascii="Arial" w:hAnsi="Arial" w:cs="Arial"/>
        </w:rPr>
        <w:t>photographs will include only</w:t>
      </w:r>
      <w:r>
        <w:rPr>
          <w:rFonts w:ascii="Arial" w:hAnsi="Arial" w:cs="Arial"/>
        </w:rPr>
        <w:t xml:space="preserve"> </w:t>
      </w:r>
      <w:r w:rsidR="002D70AD">
        <w:rPr>
          <w:rFonts w:ascii="Arial" w:hAnsi="Arial" w:cs="Arial"/>
        </w:rPr>
        <w:t>positive club news and events and be</w:t>
      </w:r>
      <w:r w:rsidR="00FE13FC">
        <w:rPr>
          <w:rFonts w:ascii="Arial" w:hAnsi="Arial" w:cs="Arial"/>
        </w:rPr>
        <w:t xml:space="preserve"> considered as</w:t>
      </w:r>
      <w:r w:rsidR="002D70AD">
        <w:rPr>
          <w:rFonts w:ascii="Arial" w:hAnsi="Arial" w:cs="Arial"/>
        </w:rPr>
        <w:t xml:space="preserve"> family friendly</w:t>
      </w:r>
      <w:r w:rsidR="006A5960">
        <w:rPr>
          <w:rFonts w:ascii="Arial" w:hAnsi="Arial" w:cs="Arial"/>
        </w:rPr>
        <w:t>.</w:t>
      </w:r>
    </w:p>
    <w:p w:rsidR="00E83F26" w:rsidRDefault="00F77FB5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Consent needs to be sought</w:t>
      </w:r>
      <w:r w:rsidR="00460B59">
        <w:rPr>
          <w:rFonts w:ascii="Arial" w:hAnsi="Arial" w:cs="Arial"/>
        </w:rPr>
        <w:t xml:space="preserve"> (in writing)</w:t>
      </w:r>
      <w:r>
        <w:rPr>
          <w:rFonts w:ascii="Arial" w:hAnsi="Arial" w:cs="Arial"/>
        </w:rPr>
        <w:t xml:space="preserve"> when posting an image of a person</w:t>
      </w:r>
      <w:r w:rsidR="00F52D8D">
        <w:rPr>
          <w:rFonts w:ascii="Arial" w:hAnsi="Arial" w:cs="Arial"/>
        </w:rPr>
        <w:t>, or from parents where the individual is under 18 years old</w:t>
      </w:r>
      <w:r w:rsidR="006A5960">
        <w:rPr>
          <w:rFonts w:ascii="Arial" w:hAnsi="Arial" w:cs="Arial"/>
        </w:rPr>
        <w:t>.</w:t>
      </w:r>
    </w:p>
    <w:p w:rsidR="00F77FB5" w:rsidRDefault="00F77FB5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Any information and or image/s of a person are to be remov</w:t>
      </w:r>
      <w:r w:rsidR="00CA753E">
        <w:rPr>
          <w:rFonts w:ascii="Arial" w:hAnsi="Arial" w:cs="Arial"/>
        </w:rPr>
        <w:t>ed if they request you to do so</w:t>
      </w:r>
      <w:r w:rsidR="006A5960">
        <w:rPr>
          <w:rFonts w:ascii="Arial" w:hAnsi="Arial" w:cs="Arial"/>
        </w:rPr>
        <w:t>.</w:t>
      </w:r>
    </w:p>
    <w:p w:rsidR="002D70AD" w:rsidRDefault="00474C4F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The club will consider</w:t>
      </w:r>
      <w:r w:rsidR="00180341">
        <w:rPr>
          <w:rFonts w:ascii="Arial" w:hAnsi="Arial" w:cs="Arial"/>
        </w:rPr>
        <w:t xml:space="preserve"> all </w:t>
      </w:r>
      <w:r>
        <w:rPr>
          <w:rFonts w:ascii="Arial" w:hAnsi="Arial" w:cs="Arial"/>
        </w:rPr>
        <w:t>postings</w:t>
      </w:r>
      <w:r w:rsidR="00180341">
        <w:rPr>
          <w:rFonts w:ascii="Arial" w:hAnsi="Arial" w:cs="Arial"/>
        </w:rPr>
        <w:t xml:space="preserve"> on </w:t>
      </w:r>
      <w:r>
        <w:rPr>
          <w:rFonts w:ascii="Arial" w:hAnsi="Arial" w:cs="Arial"/>
        </w:rPr>
        <w:t>social media, status updates, blo</w:t>
      </w:r>
      <w:r w:rsidR="00CA753E">
        <w:rPr>
          <w:rFonts w:ascii="Arial" w:hAnsi="Arial" w:cs="Arial"/>
        </w:rPr>
        <w:t>gs and tweets as public comment</w:t>
      </w:r>
      <w:r w:rsidR="006A5960">
        <w:rPr>
          <w:rFonts w:ascii="Arial" w:hAnsi="Arial" w:cs="Arial"/>
        </w:rPr>
        <w:t>.</w:t>
      </w:r>
    </w:p>
    <w:p w:rsidR="00474C4F" w:rsidRDefault="00002641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74C4F">
        <w:rPr>
          <w:rFonts w:ascii="Arial" w:hAnsi="Arial" w:cs="Arial"/>
        </w:rPr>
        <w:t xml:space="preserve">rivacy settings on social media platforms </w:t>
      </w:r>
      <w:r w:rsidR="00EC64C8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be adjusted to</w:t>
      </w:r>
      <w:r w:rsidR="00EC64C8">
        <w:rPr>
          <w:rFonts w:ascii="Arial" w:hAnsi="Arial" w:cs="Arial"/>
        </w:rPr>
        <w:t xml:space="preserve"> control</w:t>
      </w:r>
      <w:r>
        <w:rPr>
          <w:rFonts w:ascii="Arial" w:hAnsi="Arial" w:cs="Arial"/>
        </w:rPr>
        <w:t xml:space="preserve"> the amount and type</w:t>
      </w:r>
      <w:r w:rsidR="00EC64C8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information that is shared in order to act</w:t>
      </w:r>
      <w:r w:rsidR="007C1145">
        <w:rPr>
          <w:rFonts w:ascii="Arial" w:hAnsi="Arial" w:cs="Arial"/>
        </w:rPr>
        <w:t xml:space="preserve"> </w:t>
      </w:r>
      <w:r w:rsidR="00EC64C8">
        <w:rPr>
          <w:rFonts w:ascii="Arial" w:hAnsi="Arial" w:cs="Arial"/>
        </w:rPr>
        <w:t>a</w:t>
      </w:r>
      <w:r w:rsidR="007C1145">
        <w:rPr>
          <w:rFonts w:ascii="Arial" w:hAnsi="Arial" w:cs="Arial"/>
        </w:rPr>
        <w:t>s a sec</w:t>
      </w:r>
      <w:r w:rsidR="00EC64C8">
        <w:rPr>
          <w:rFonts w:ascii="Arial" w:hAnsi="Arial" w:cs="Arial"/>
        </w:rPr>
        <w:t>urity precaution</w:t>
      </w:r>
      <w:r w:rsidR="006A5960">
        <w:rPr>
          <w:rFonts w:ascii="Arial" w:hAnsi="Arial" w:cs="Arial"/>
        </w:rPr>
        <w:t>.</w:t>
      </w:r>
    </w:p>
    <w:p w:rsidR="006E290E" w:rsidRDefault="006E290E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No personal information will</w:t>
      </w:r>
      <w:r w:rsidR="00460B59">
        <w:rPr>
          <w:rFonts w:ascii="Arial" w:hAnsi="Arial" w:cs="Arial"/>
        </w:rPr>
        <w:t xml:space="preserve"> be disclosed about</w:t>
      </w:r>
      <w:r w:rsidR="00CA753E">
        <w:rPr>
          <w:rFonts w:ascii="Arial" w:hAnsi="Arial" w:cs="Arial"/>
        </w:rPr>
        <w:t xml:space="preserve"> members</w:t>
      </w:r>
      <w:r w:rsidR="006A5960">
        <w:rPr>
          <w:rFonts w:ascii="Arial" w:hAnsi="Arial" w:cs="Arial"/>
        </w:rPr>
        <w:t>.</w:t>
      </w:r>
    </w:p>
    <w:p w:rsidR="006E290E" w:rsidRDefault="006E290E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Discriminatory, abusive, offensive or intimidating statements will not be tolerated. Any offending comments will be removed and the individual responsible will be blocked from the site.</w:t>
      </w:r>
    </w:p>
    <w:p w:rsidR="00583296" w:rsidRDefault="00583296" w:rsidP="005205E8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No statements are to be made which could potentially bring the club into disrepute.</w:t>
      </w:r>
    </w:p>
    <w:p w:rsidR="00583296" w:rsidRDefault="00583296" w:rsidP="005205E8">
      <w:pPr>
        <w:pStyle w:val="ListParagraph"/>
        <w:numPr>
          <w:ilvl w:val="0"/>
          <w:numId w:val="1"/>
        </w:numPr>
        <w:spacing w:after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 statements are to be made that could be considered false, misleading or likely to injure a person’s reputation.</w:t>
      </w:r>
    </w:p>
    <w:p w:rsidR="00583296" w:rsidRPr="00FC4A8E" w:rsidRDefault="00583296" w:rsidP="005205E8">
      <w:pPr>
        <w:spacing w:after="240"/>
        <w:jc w:val="both"/>
        <w:rPr>
          <w:rFonts w:ascii="Arial" w:hAnsi="Arial" w:cs="Arial"/>
          <w:b/>
        </w:rPr>
      </w:pPr>
      <w:r w:rsidRPr="00FC4A8E">
        <w:rPr>
          <w:rFonts w:ascii="Arial" w:hAnsi="Arial" w:cs="Arial"/>
          <w:b/>
        </w:rPr>
        <w:t>Email and SMS</w:t>
      </w:r>
    </w:p>
    <w:p w:rsidR="00583296" w:rsidRDefault="00583296" w:rsidP="005205E8">
      <w:pPr>
        <w:spacing w:after="240"/>
        <w:jc w:val="both"/>
        <w:rPr>
          <w:rFonts w:ascii="Arial" w:hAnsi="Arial" w:cs="Arial"/>
        </w:rPr>
      </w:pPr>
      <w:r w:rsidRPr="00FC4A8E">
        <w:rPr>
          <w:rFonts w:ascii="Arial" w:hAnsi="Arial" w:cs="Arial"/>
        </w:rPr>
        <w:t>Emails a</w:t>
      </w:r>
      <w:r w:rsidR="00E83F26">
        <w:rPr>
          <w:rFonts w:ascii="Arial" w:hAnsi="Arial" w:cs="Arial"/>
        </w:rPr>
        <w:t>n</w:t>
      </w:r>
      <w:r w:rsidRPr="00FC4A8E">
        <w:rPr>
          <w:rFonts w:ascii="Arial" w:hAnsi="Arial" w:cs="Arial"/>
        </w:rPr>
        <w:t xml:space="preserve">d SMS may be used in order to provide information concerning competition, training, </w:t>
      </w:r>
      <w:proofErr w:type="gramStart"/>
      <w:r w:rsidRPr="00FC4A8E">
        <w:rPr>
          <w:rFonts w:ascii="Arial" w:hAnsi="Arial" w:cs="Arial"/>
        </w:rPr>
        <w:t>club</w:t>
      </w:r>
      <w:proofErr w:type="gramEnd"/>
      <w:r w:rsidRPr="00FC4A8E">
        <w:rPr>
          <w:rFonts w:ascii="Arial" w:hAnsi="Arial" w:cs="Arial"/>
        </w:rPr>
        <w:t xml:space="preserve"> </w:t>
      </w:r>
      <w:r w:rsidR="00FC4A8E" w:rsidRPr="00FC4A8E">
        <w:rPr>
          <w:rFonts w:ascii="Arial" w:hAnsi="Arial" w:cs="Arial"/>
        </w:rPr>
        <w:t>sanctioned</w:t>
      </w:r>
      <w:r w:rsidRPr="00FC4A8E">
        <w:rPr>
          <w:rFonts w:ascii="Arial" w:hAnsi="Arial" w:cs="Arial"/>
        </w:rPr>
        <w:t xml:space="preserve"> social events and any other appropriate club related business</w:t>
      </w:r>
      <w:r w:rsidR="00FC4A8E" w:rsidRPr="00FC4A8E">
        <w:rPr>
          <w:rFonts w:ascii="Arial" w:hAnsi="Arial" w:cs="Arial"/>
        </w:rPr>
        <w:t>.</w:t>
      </w:r>
    </w:p>
    <w:p w:rsidR="00E83F26" w:rsidRDefault="00E83F26" w:rsidP="00FE13F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 SMS message should be brief and about club matters only</w:t>
      </w:r>
    </w:p>
    <w:p w:rsidR="00E83F26" w:rsidRDefault="00E83F26" w:rsidP="00FE13FC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Should more information b</w:t>
      </w:r>
      <w:r w:rsidR="00CA753E">
        <w:rPr>
          <w:rFonts w:ascii="Arial" w:hAnsi="Arial" w:cs="Arial"/>
        </w:rPr>
        <w:t>e required an email can be used</w:t>
      </w:r>
    </w:p>
    <w:p w:rsidR="00F77FB5" w:rsidRDefault="00E83F26" w:rsidP="005205E8">
      <w:pPr>
        <w:pStyle w:val="ListParagraph"/>
        <w:numPr>
          <w:ilvl w:val="0"/>
          <w:numId w:val="2"/>
        </w:numPr>
        <w:spacing w:after="24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All communication involving children will be</w:t>
      </w:r>
      <w:r w:rsidR="006E4FD4">
        <w:rPr>
          <w:rFonts w:ascii="Arial" w:hAnsi="Arial" w:cs="Arial"/>
        </w:rPr>
        <w:t xml:space="preserve"> directed through their parent or guardian</w:t>
      </w:r>
    </w:p>
    <w:p w:rsidR="00583296" w:rsidRDefault="00583296" w:rsidP="005205E8">
      <w:pPr>
        <w:spacing w:after="240"/>
        <w:jc w:val="both"/>
        <w:rPr>
          <w:rFonts w:ascii="Arial" w:hAnsi="Arial" w:cs="Arial"/>
          <w:b/>
        </w:rPr>
      </w:pPr>
      <w:r w:rsidRPr="00F77FB5">
        <w:rPr>
          <w:rFonts w:ascii="Arial" w:hAnsi="Arial" w:cs="Arial"/>
          <w:b/>
        </w:rPr>
        <w:t>Our Club Website:</w:t>
      </w:r>
    </w:p>
    <w:p w:rsidR="00F77FB5" w:rsidRDefault="00F77FB5" w:rsidP="00FE13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77FB5">
        <w:rPr>
          <w:rFonts w:ascii="Arial" w:hAnsi="Arial" w:cs="Arial"/>
        </w:rPr>
        <w:t xml:space="preserve">The club website </w:t>
      </w:r>
      <w:r>
        <w:rPr>
          <w:rFonts w:ascii="Arial" w:hAnsi="Arial" w:cs="Arial"/>
        </w:rPr>
        <w:t>will include information to be conveyed regarding training</w:t>
      </w:r>
      <w:r w:rsidR="008D43D7">
        <w:rPr>
          <w:rFonts w:ascii="Arial" w:hAnsi="Arial" w:cs="Arial"/>
        </w:rPr>
        <w:t xml:space="preserve"> competitions</w:t>
      </w:r>
      <w:r>
        <w:rPr>
          <w:rFonts w:ascii="Arial" w:hAnsi="Arial" w:cs="Arial"/>
        </w:rPr>
        <w:t xml:space="preserve">, rules and </w:t>
      </w:r>
      <w:r w:rsidR="00747F56">
        <w:rPr>
          <w:rFonts w:ascii="Arial" w:hAnsi="Arial" w:cs="Arial"/>
        </w:rPr>
        <w:t xml:space="preserve">by-laws, policies, volunteer appreciation, </w:t>
      </w:r>
      <w:r w:rsidR="008D43D7">
        <w:rPr>
          <w:rFonts w:ascii="Arial" w:hAnsi="Arial" w:cs="Arial"/>
        </w:rPr>
        <w:t>the club constitution</w:t>
      </w:r>
      <w:r w:rsidR="00CA753E">
        <w:rPr>
          <w:rFonts w:ascii="Arial" w:hAnsi="Arial" w:cs="Arial"/>
        </w:rPr>
        <w:t xml:space="preserve"> and social events</w:t>
      </w:r>
      <w:r w:rsidR="006A5960">
        <w:rPr>
          <w:rFonts w:ascii="Arial" w:hAnsi="Arial" w:cs="Arial"/>
        </w:rPr>
        <w:t>.</w:t>
      </w:r>
    </w:p>
    <w:p w:rsidR="00070199" w:rsidRDefault="006E4FD4" w:rsidP="00FE13F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Written consent is necessary in order to publish a photograph and when this involves children permission from their </w:t>
      </w:r>
      <w:r w:rsidR="00CA753E">
        <w:rPr>
          <w:rFonts w:ascii="Arial" w:hAnsi="Arial" w:cs="Arial"/>
        </w:rPr>
        <w:t>parent or guardian</w:t>
      </w:r>
      <w:r w:rsidR="006A5960">
        <w:rPr>
          <w:rFonts w:ascii="Arial" w:hAnsi="Arial" w:cs="Arial"/>
        </w:rPr>
        <w:t>.</w:t>
      </w:r>
    </w:p>
    <w:p w:rsidR="006E4FD4" w:rsidRPr="005205E8" w:rsidRDefault="00070199" w:rsidP="005205E8">
      <w:pPr>
        <w:pStyle w:val="ListParagraph"/>
        <w:numPr>
          <w:ilvl w:val="0"/>
          <w:numId w:val="3"/>
        </w:numPr>
        <w:spacing w:after="24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Regular review will occur </w:t>
      </w:r>
      <w:r w:rsidR="006E4FD4">
        <w:rPr>
          <w:rFonts w:ascii="Arial" w:hAnsi="Arial" w:cs="Arial"/>
        </w:rPr>
        <w:t>in order to improve the website</w:t>
      </w:r>
      <w:r w:rsidR="006A5960">
        <w:rPr>
          <w:rFonts w:ascii="Arial" w:hAnsi="Arial" w:cs="Arial"/>
        </w:rPr>
        <w:t>.</w:t>
      </w:r>
    </w:p>
    <w:p w:rsidR="006E4FD4" w:rsidRDefault="006E4FD4" w:rsidP="00FE13FC">
      <w:pPr>
        <w:rPr>
          <w:rFonts w:ascii="Arial" w:hAnsi="Arial" w:cs="Arial"/>
        </w:rPr>
      </w:pPr>
      <w:r>
        <w:rPr>
          <w:rFonts w:ascii="Arial" w:hAnsi="Arial" w:cs="Arial"/>
        </w:rPr>
        <w:t>In summary</w:t>
      </w:r>
      <w:r w:rsidR="006A5960">
        <w:rPr>
          <w:rFonts w:ascii="Arial" w:hAnsi="Arial" w:cs="Arial"/>
        </w:rPr>
        <w:t>,</w:t>
      </w:r>
      <w:r w:rsidRPr="006E4FD4">
        <w:rPr>
          <w:rFonts w:ascii="Arial" w:hAnsi="Arial" w:cs="Arial"/>
        </w:rPr>
        <w:t xml:space="preserve"> it is important to </w:t>
      </w:r>
      <w:r w:rsidR="00796278">
        <w:rPr>
          <w:rFonts w:ascii="Arial" w:hAnsi="Arial" w:cs="Arial"/>
        </w:rPr>
        <w:t>think before</w:t>
      </w:r>
      <w:r w:rsidRPr="006E4FD4">
        <w:rPr>
          <w:rFonts w:ascii="Arial" w:hAnsi="Arial" w:cs="Arial"/>
        </w:rPr>
        <w:t xml:space="preserve"> using electronic communication. At any time that you may be unsure as to whether or not the content that you intend to post or send is appropriate, </w:t>
      </w:r>
      <w:r w:rsidR="00E67118">
        <w:rPr>
          <w:rFonts w:ascii="Arial" w:hAnsi="Arial" w:cs="Arial"/>
        </w:rPr>
        <w:t xml:space="preserve">seek advice or refrain from </w:t>
      </w:r>
      <w:r w:rsidR="00796278">
        <w:rPr>
          <w:rFonts w:ascii="Arial" w:hAnsi="Arial" w:cs="Arial"/>
        </w:rPr>
        <w:t>sharing the content</w:t>
      </w:r>
      <w:r w:rsidR="00E67118">
        <w:rPr>
          <w:rFonts w:ascii="Arial" w:hAnsi="Arial" w:cs="Arial"/>
        </w:rPr>
        <w:t>.</w:t>
      </w:r>
    </w:p>
    <w:p w:rsidR="00E67118" w:rsidRDefault="00E67118" w:rsidP="005205E8">
      <w:pPr>
        <w:spacing w:after="240"/>
        <w:rPr>
          <w:rFonts w:ascii="Arial" w:hAnsi="Arial" w:cs="Arial"/>
          <w:b/>
        </w:rPr>
      </w:pPr>
      <w:r w:rsidRPr="00E67118">
        <w:rPr>
          <w:rFonts w:ascii="Arial" w:hAnsi="Arial" w:cs="Arial"/>
          <w:b/>
        </w:rPr>
        <w:t>Club Expectations</w:t>
      </w:r>
    </w:p>
    <w:p w:rsidR="00CA753E" w:rsidRDefault="009F717F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When</w:t>
      </w:r>
      <w:r w:rsidR="00E67118">
        <w:rPr>
          <w:rFonts w:ascii="Arial" w:hAnsi="Arial" w:cs="Arial"/>
        </w:rPr>
        <w:t xml:space="preserve"> using electronic communication it is expected that club members and volunteers will conduct themselves appropriately. </w:t>
      </w:r>
      <w:r w:rsidR="004F023F">
        <w:rPr>
          <w:rFonts w:ascii="Arial" w:hAnsi="Arial" w:cs="Arial"/>
        </w:rPr>
        <w:t>This entails the sharing of in</w:t>
      </w:r>
      <w:r>
        <w:rPr>
          <w:rFonts w:ascii="Arial" w:hAnsi="Arial" w:cs="Arial"/>
        </w:rPr>
        <w:t>f</w:t>
      </w:r>
      <w:r w:rsidR="004F023F">
        <w:rPr>
          <w:rFonts w:ascii="Arial" w:hAnsi="Arial" w:cs="Arial"/>
        </w:rPr>
        <w:t>o</w:t>
      </w:r>
      <w:r>
        <w:rPr>
          <w:rFonts w:ascii="Arial" w:hAnsi="Arial" w:cs="Arial"/>
        </w:rPr>
        <w:t>rmation</w:t>
      </w:r>
      <w:r w:rsidR="004F023F">
        <w:rPr>
          <w:rFonts w:ascii="Arial" w:hAnsi="Arial" w:cs="Arial"/>
        </w:rPr>
        <w:t xml:space="preserve"> with other club members or posting material on public websites</w:t>
      </w:r>
      <w:r w:rsidR="00CA753E">
        <w:rPr>
          <w:rFonts w:ascii="Arial" w:hAnsi="Arial" w:cs="Arial"/>
        </w:rPr>
        <w:t>. Electronic communication should adhere to the following guidelines;</w:t>
      </w:r>
    </w:p>
    <w:p w:rsidR="00CA753E" w:rsidRDefault="00CA753E" w:rsidP="00CA75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 not be offensive, humiliating, intimidating or bully another individual</w:t>
      </w:r>
    </w:p>
    <w:p w:rsidR="00CA753E" w:rsidRDefault="00CA753E" w:rsidP="00CA75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 restricted to club matters</w:t>
      </w:r>
    </w:p>
    <w:p w:rsidR="00CA753E" w:rsidRDefault="00CA753E" w:rsidP="00CA75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Be respectful and ensure the privacy of others</w:t>
      </w:r>
    </w:p>
    <w:p w:rsidR="00CA753E" w:rsidRDefault="005E3264" w:rsidP="00CA753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Will not be in any way be false, misleading or likely to cause injury to the reputation of another individual</w:t>
      </w:r>
    </w:p>
    <w:p w:rsidR="005E3264" w:rsidRDefault="005E3264" w:rsidP="005205E8">
      <w:pPr>
        <w:spacing w:after="240"/>
        <w:rPr>
          <w:rFonts w:ascii="Arial" w:hAnsi="Arial" w:cs="Arial"/>
          <w:b/>
        </w:rPr>
      </w:pPr>
      <w:r w:rsidRPr="005E3264">
        <w:rPr>
          <w:rFonts w:ascii="Arial" w:hAnsi="Arial" w:cs="Arial"/>
          <w:b/>
        </w:rPr>
        <w:t>Breach of Policy</w:t>
      </w:r>
    </w:p>
    <w:p w:rsidR="006F580C" w:rsidRDefault="00C372AA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It is possible that volunteers </w:t>
      </w:r>
      <w:r w:rsidR="006F580C">
        <w:rPr>
          <w:rFonts w:ascii="Arial" w:hAnsi="Arial" w:cs="Arial"/>
        </w:rPr>
        <w:t xml:space="preserve">and members </w:t>
      </w:r>
      <w:r>
        <w:rPr>
          <w:rFonts w:ascii="Arial" w:hAnsi="Arial" w:cs="Arial"/>
        </w:rPr>
        <w:t>that are found to send electronic communication or post online comments or content that may be considered as offensive, humiliating, intimidating or a form of harassment as referred to in our code of conduct may face disciplinary action.</w:t>
      </w:r>
    </w:p>
    <w:p w:rsidR="006F580C" w:rsidRDefault="006F580C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 individual may be liable for defamation should they at any time publish information on the internet that would be considered as misleading or false. </w:t>
      </w:r>
    </w:p>
    <w:p w:rsidR="00C372AA" w:rsidRDefault="00C372AA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 w:rsidR="006F580C">
        <w:rPr>
          <w:rFonts w:ascii="Arial" w:hAnsi="Arial" w:cs="Arial"/>
        </w:rPr>
        <w:t>v</w:t>
      </w:r>
      <w:r>
        <w:rPr>
          <w:rFonts w:ascii="Arial" w:hAnsi="Arial" w:cs="Arial"/>
        </w:rPr>
        <w:t>olunteer</w:t>
      </w:r>
      <w:r w:rsidR="006F580C">
        <w:rPr>
          <w:rFonts w:ascii="Arial" w:hAnsi="Arial" w:cs="Arial"/>
        </w:rPr>
        <w:t xml:space="preserve"> or member</w:t>
      </w:r>
      <w:r>
        <w:rPr>
          <w:rFonts w:ascii="Arial" w:hAnsi="Arial" w:cs="Arial"/>
        </w:rPr>
        <w:t xml:space="preserve"> must also be aware that cyber bullying </w:t>
      </w:r>
      <w:r w:rsidR="006F580C">
        <w:rPr>
          <w:rFonts w:ascii="Arial" w:hAnsi="Arial" w:cs="Arial"/>
        </w:rPr>
        <w:t>under certain circumstances may be considered as a criminal offence which can be reported to police.</w:t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5E7F5A">
        <w:rPr>
          <w:rFonts w:ascii="Arial" w:hAnsi="Arial" w:cs="Arial"/>
          <w:highlight w:val="yellow"/>
        </w:rPr>
        <w:t>It is recommended that as part of the orientation process your club ask peop</w:t>
      </w:r>
      <w:r>
        <w:rPr>
          <w:rFonts w:ascii="Arial" w:hAnsi="Arial" w:cs="Arial"/>
          <w:highlight w:val="yellow"/>
        </w:rPr>
        <w:t xml:space="preserve">le to sign off on </w:t>
      </w:r>
      <w:r w:rsidRPr="005E3264">
        <w:rPr>
          <w:rFonts w:ascii="Arial" w:hAnsi="Arial" w:cs="Arial"/>
          <w:highlight w:val="yellow"/>
        </w:rPr>
        <w:t>policies</w:t>
      </w:r>
      <w:r>
        <w:rPr>
          <w:rFonts w:ascii="Arial" w:hAnsi="Arial" w:cs="Arial"/>
        </w:rPr>
        <w:t>.]</w:t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I have read</w:t>
      </w:r>
      <w:r>
        <w:rPr>
          <w:rFonts w:ascii="Arial" w:hAnsi="Arial" w:cs="Arial"/>
        </w:rPr>
        <w:t xml:space="preserve"> and agree to abide by the Social Media and Communications Policy </w:t>
      </w:r>
      <w:r w:rsidRPr="00053DB1">
        <w:rPr>
          <w:rFonts w:ascii="Arial" w:hAnsi="Arial" w:cs="Arial"/>
        </w:rPr>
        <w:t xml:space="preserve">and </w:t>
      </w:r>
      <w:r w:rsidR="00C372AA">
        <w:rPr>
          <w:rFonts w:ascii="Arial" w:hAnsi="Arial" w:cs="Arial"/>
        </w:rPr>
        <w:t>will; abide by it as a volunteer at [</w:t>
      </w:r>
      <w:r w:rsidR="00C372AA" w:rsidRPr="00C372AA">
        <w:rPr>
          <w:rFonts w:ascii="Arial" w:hAnsi="Arial" w:cs="Arial"/>
          <w:highlight w:val="yellow"/>
        </w:rPr>
        <w:t>insert name of club</w:t>
      </w:r>
      <w:r w:rsidR="00C372AA">
        <w:rPr>
          <w:rFonts w:ascii="Arial" w:hAnsi="Arial" w:cs="Arial"/>
        </w:rPr>
        <w:t>]</w:t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Name:</w:t>
      </w:r>
      <w:r w:rsidRPr="00053DB1">
        <w:rPr>
          <w:rFonts w:ascii="Arial" w:hAnsi="Arial" w:cs="Arial"/>
        </w:rPr>
        <w:tab/>
      </w:r>
      <w:r w:rsidRPr="00053DB1">
        <w:rPr>
          <w:rFonts w:ascii="Arial" w:hAnsi="Arial" w:cs="Arial"/>
        </w:rPr>
        <w:tab/>
        <w:t>__________________________________________________</w:t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Date:</w:t>
      </w:r>
      <w:r w:rsidRPr="00053DB1">
        <w:rPr>
          <w:rFonts w:ascii="Arial" w:hAnsi="Arial" w:cs="Arial"/>
        </w:rPr>
        <w:tab/>
      </w:r>
      <w:r w:rsidRPr="00053DB1">
        <w:rPr>
          <w:rFonts w:ascii="Arial" w:hAnsi="Arial" w:cs="Arial"/>
        </w:rPr>
        <w:tab/>
        <w:t>__________________________________________________</w:t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Signature:</w:t>
      </w:r>
      <w:r w:rsidRPr="00053DB1">
        <w:rPr>
          <w:rFonts w:ascii="Arial" w:hAnsi="Arial" w:cs="Arial"/>
        </w:rPr>
        <w:tab/>
        <w:t>__________________________________________________</w:t>
      </w:r>
      <w:r w:rsidRPr="00053DB1">
        <w:rPr>
          <w:rFonts w:ascii="Arial" w:hAnsi="Arial" w:cs="Arial"/>
        </w:rPr>
        <w:tab/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proofErr w:type="gramStart"/>
      <w:r w:rsidRPr="00053DB1">
        <w:rPr>
          <w:rFonts w:ascii="Arial" w:hAnsi="Arial" w:cs="Arial"/>
        </w:rPr>
        <w:t xml:space="preserve">Parent signature to accompany where the </w:t>
      </w:r>
      <w:r>
        <w:rPr>
          <w:rFonts w:ascii="Arial" w:hAnsi="Arial" w:cs="Arial"/>
        </w:rPr>
        <w:t>individual</w:t>
      </w:r>
      <w:r w:rsidRPr="00053DB1">
        <w:rPr>
          <w:rFonts w:ascii="Arial" w:hAnsi="Arial" w:cs="Arial"/>
        </w:rPr>
        <w:t xml:space="preserve"> is under 18.</w:t>
      </w:r>
      <w:proofErr w:type="gramEnd"/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Parent name:  </w:t>
      </w:r>
      <w:r w:rsidRPr="00053DB1">
        <w:rPr>
          <w:rFonts w:ascii="Arial" w:hAnsi="Arial" w:cs="Arial"/>
        </w:rPr>
        <w:t xml:space="preserve">___________________________________________________ </w:t>
      </w:r>
      <w:r w:rsidRPr="00053DB1">
        <w:rPr>
          <w:rFonts w:ascii="Arial" w:hAnsi="Arial" w:cs="Arial"/>
        </w:rPr>
        <w:tab/>
      </w:r>
      <w:r w:rsidRPr="00053DB1">
        <w:rPr>
          <w:rFonts w:ascii="Arial" w:hAnsi="Arial" w:cs="Arial"/>
        </w:rPr>
        <w:tab/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Date:</w:t>
      </w:r>
      <w:r w:rsidRPr="00053DB1">
        <w:rPr>
          <w:rFonts w:ascii="Arial" w:hAnsi="Arial" w:cs="Arial"/>
        </w:rPr>
        <w:tab/>
      </w:r>
      <w:r w:rsidRPr="00053DB1">
        <w:rPr>
          <w:rFonts w:ascii="Arial" w:hAnsi="Arial" w:cs="Arial"/>
        </w:rPr>
        <w:tab/>
        <w:t>___________________________________________________</w:t>
      </w:r>
      <w:r w:rsidRPr="00053DB1">
        <w:rPr>
          <w:rFonts w:ascii="Arial" w:hAnsi="Arial" w:cs="Arial"/>
        </w:rPr>
        <w:tab/>
      </w:r>
    </w:p>
    <w:p w:rsidR="005E3264" w:rsidRPr="00053DB1" w:rsidRDefault="005E3264" w:rsidP="005205E8">
      <w:pPr>
        <w:spacing w:after="240"/>
        <w:rPr>
          <w:rFonts w:ascii="Arial" w:hAnsi="Arial" w:cs="Arial"/>
        </w:rPr>
      </w:pPr>
      <w:r w:rsidRPr="00053DB1">
        <w:rPr>
          <w:rFonts w:ascii="Arial" w:hAnsi="Arial" w:cs="Arial"/>
        </w:rPr>
        <w:t>Signature:</w:t>
      </w:r>
      <w:r w:rsidRPr="00053DB1">
        <w:rPr>
          <w:rFonts w:ascii="Arial" w:hAnsi="Arial" w:cs="Arial"/>
        </w:rPr>
        <w:tab/>
        <w:t>___________________________________________________</w:t>
      </w:r>
      <w:r w:rsidRPr="00053DB1">
        <w:rPr>
          <w:rFonts w:ascii="Arial" w:hAnsi="Arial" w:cs="Arial"/>
        </w:rPr>
        <w:tab/>
      </w:r>
    </w:p>
    <w:sectPr w:rsidR="005E3264" w:rsidRPr="00053D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FD8" w:rsidRDefault="00EC5FD8" w:rsidP="001416A1">
      <w:pPr>
        <w:spacing w:after="0" w:line="240" w:lineRule="auto"/>
      </w:pPr>
      <w:r>
        <w:separator/>
      </w:r>
    </w:p>
  </w:endnote>
  <w:endnote w:type="continuationSeparator" w:id="0">
    <w:p w:rsidR="00EC5FD8" w:rsidRDefault="00EC5FD8" w:rsidP="00141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38" w:rsidRDefault="00561A1C" w:rsidP="00E7065B">
    <w:pPr>
      <w:pStyle w:val="Footer"/>
      <w:ind w:firstLine="720"/>
      <w:jc w:val="center"/>
      <w:rPr>
        <w:rStyle w:val="Hyperlink"/>
        <w:bCs/>
        <w:i/>
        <w:sz w:val="16"/>
        <w:szCs w:val="16"/>
      </w:rPr>
    </w:pPr>
    <w:r>
      <w:rPr>
        <w:bCs/>
        <w:i/>
        <w:sz w:val="16"/>
        <w:szCs w:val="16"/>
      </w:rPr>
      <w:t xml:space="preserve">Credit: </w:t>
    </w:r>
    <w:hyperlink r:id="rId1" w:history="1">
      <w:r w:rsidR="005205E8">
        <w:rPr>
          <w:rStyle w:val="Hyperlink"/>
          <w:bCs/>
          <w:i/>
          <w:sz w:val="16"/>
          <w:szCs w:val="16"/>
        </w:rPr>
        <w:t>Play By The Rules</w:t>
      </w:r>
    </w:hyperlink>
    <w:r>
      <w:rPr>
        <w:bCs/>
        <w:i/>
        <w:sz w:val="16"/>
        <w:szCs w:val="16"/>
      </w:rPr>
      <w:t xml:space="preserve"> </w:t>
    </w:r>
    <w:r w:rsidR="002A7EFF">
      <w:rPr>
        <w:bCs/>
        <w:i/>
        <w:sz w:val="16"/>
        <w:szCs w:val="16"/>
      </w:rPr>
      <w:t xml:space="preserve">, </w:t>
    </w:r>
    <w:hyperlink r:id="rId2" w:history="1">
      <w:r w:rsidR="002A7EFF" w:rsidRPr="002A7EFF">
        <w:rPr>
          <w:rStyle w:val="Hyperlink"/>
          <w:bCs/>
          <w:i/>
          <w:sz w:val="16"/>
          <w:szCs w:val="16"/>
        </w:rPr>
        <w:t>Department of Sport and Recreation</w:t>
      </w:r>
    </w:hyperlink>
    <w:r w:rsidR="00E7065B">
      <w:rPr>
        <w:rStyle w:val="Hyperlink"/>
        <w:bCs/>
        <w:i/>
        <w:sz w:val="16"/>
        <w:szCs w:val="16"/>
      </w:rPr>
      <w:t xml:space="preserve">    </w:t>
    </w:r>
  </w:p>
  <w:p w:rsidR="002E3638" w:rsidRDefault="002E3638" w:rsidP="00E7065B">
    <w:pPr>
      <w:pStyle w:val="Footer"/>
      <w:ind w:firstLine="720"/>
      <w:jc w:val="center"/>
      <w:rPr>
        <w:rStyle w:val="Hyperlink"/>
        <w:bCs/>
        <w:i/>
        <w:sz w:val="16"/>
        <w:szCs w:val="16"/>
      </w:rPr>
    </w:pPr>
    <w:r w:rsidRPr="00547CB7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1AE89A00" wp14:editId="6868A433">
          <wp:simplePos x="0" y="0"/>
          <wp:positionH relativeFrom="column">
            <wp:posOffset>4010025</wp:posOffset>
          </wp:positionH>
          <wp:positionV relativeFrom="paragraph">
            <wp:posOffset>24130</wp:posOffset>
          </wp:positionV>
          <wp:extent cx="708025" cy="333375"/>
          <wp:effectExtent l="0" t="0" r="0" b="9525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3638" w:rsidRDefault="002E3638" w:rsidP="002E3638">
    <w:pPr>
      <w:pStyle w:val="Footer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This form was adapted from resources provided by  </w:t>
    </w:r>
  </w:p>
  <w:p w:rsidR="001416A1" w:rsidRPr="005205E8" w:rsidRDefault="001416A1" w:rsidP="00E7065B">
    <w:pPr>
      <w:pStyle w:val="Footer"/>
      <w:ind w:firstLine="720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FD8" w:rsidRDefault="00EC5FD8" w:rsidP="001416A1">
      <w:pPr>
        <w:spacing w:after="0" w:line="240" w:lineRule="auto"/>
      </w:pPr>
      <w:r>
        <w:separator/>
      </w:r>
    </w:p>
  </w:footnote>
  <w:footnote w:type="continuationSeparator" w:id="0">
    <w:p w:rsidR="00EC5FD8" w:rsidRDefault="00EC5FD8" w:rsidP="00141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04" w:rsidRPr="001416A1" w:rsidRDefault="00C83704" w:rsidP="00C83704">
    <w:pPr>
      <w:jc w:val="center"/>
      <w:rPr>
        <w:rFonts w:ascii="Arial" w:hAnsi="Arial" w:cs="Arial"/>
      </w:rPr>
    </w:pPr>
    <w:r>
      <w:tab/>
    </w:r>
    <w:r w:rsidRPr="00434143">
      <w:rPr>
        <w:rFonts w:cs="Arial"/>
        <w:i/>
      </w:rPr>
      <w:t>[</w:t>
    </w:r>
    <w:r w:rsidRPr="00434143">
      <w:rPr>
        <w:rFonts w:cs="Arial"/>
        <w:i/>
        <w:highlight w:val="yellow"/>
      </w:rPr>
      <w:t>Insert Club Logo Here</w:t>
    </w:r>
    <w:r>
      <w:rPr>
        <w:rFonts w:ascii="Arial" w:hAnsi="Arial" w:cs="Arial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7102F"/>
    <w:multiLevelType w:val="hybridMultilevel"/>
    <w:tmpl w:val="1C601A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C5BA7"/>
    <w:multiLevelType w:val="hybridMultilevel"/>
    <w:tmpl w:val="A18AC7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7642A"/>
    <w:multiLevelType w:val="hybridMultilevel"/>
    <w:tmpl w:val="F03A9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6D3C"/>
    <w:multiLevelType w:val="hybridMultilevel"/>
    <w:tmpl w:val="E1A29F2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69C5756E"/>
    <w:multiLevelType w:val="hybridMultilevel"/>
    <w:tmpl w:val="9412FD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47B33"/>
    <w:multiLevelType w:val="hybridMultilevel"/>
    <w:tmpl w:val="4106E2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B2"/>
    <w:rsid w:val="00002641"/>
    <w:rsid w:val="00070199"/>
    <w:rsid w:val="001416A1"/>
    <w:rsid w:val="00153573"/>
    <w:rsid w:val="00180341"/>
    <w:rsid w:val="001C225B"/>
    <w:rsid w:val="001E19B0"/>
    <w:rsid w:val="00200251"/>
    <w:rsid w:val="00262F2D"/>
    <w:rsid w:val="002A7EFF"/>
    <w:rsid w:val="002B6852"/>
    <w:rsid w:val="002D70AD"/>
    <w:rsid w:val="002E3638"/>
    <w:rsid w:val="00434143"/>
    <w:rsid w:val="0045751D"/>
    <w:rsid w:val="00460B59"/>
    <w:rsid w:val="00474C4F"/>
    <w:rsid w:val="004974FC"/>
    <w:rsid w:val="004C24FC"/>
    <w:rsid w:val="004E1C0D"/>
    <w:rsid w:val="004F023F"/>
    <w:rsid w:val="005205E8"/>
    <w:rsid w:val="0056059D"/>
    <w:rsid w:val="00561A1C"/>
    <w:rsid w:val="00583296"/>
    <w:rsid w:val="005E3264"/>
    <w:rsid w:val="006A5960"/>
    <w:rsid w:val="006C4E24"/>
    <w:rsid w:val="006E290E"/>
    <w:rsid w:val="006E4FD4"/>
    <w:rsid w:val="006F580C"/>
    <w:rsid w:val="00747F56"/>
    <w:rsid w:val="00796278"/>
    <w:rsid w:val="007C036A"/>
    <w:rsid w:val="007C1145"/>
    <w:rsid w:val="00835070"/>
    <w:rsid w:val="008A4B79"/>
    <w:rsid w:val="008D43D7"/>
    <w:rsid w:val="009707F4"/>
    <w:rsid w:val="009F717F"/>
    <w:rsid w:val="00A705B2"/>
    <w:rsid w:val="00B702E5"/>
    <w:rsid w:val="00BA726A"/>
    <w:rsid w:val="00BB276B"/>
    <w:rsid w:val="00C3512B"/>
    <w:rsid w:val="00C372AA"/>
    <w:rsid w:val="00C83704"/>
    <w:rsid w:val="00C85F82"/>
    <w:rsid w:val="00CA753E"/>
    <w:rsid w:val="00D00BA9"/>
    <w:rsid w:val="00E67118"/>
    <w:rsid w:val="00E7065B"/>
    <w:rsid w:val="00E83F26"/>
    <w:rsid w:val="00EA17D8"/>
    <w:rsid w:val="00EC5FD8"/>
    <w:rsid w:val="00EC64C8"/>
    <w:rsid w:val="00F52D8D"/>
    <w:rsid w:val="00F61C6C"/>
    <w:rsid w:val="00F77FB5"/>
    <w:rsid w:val="00FC4A8E"/>
    <w:rsid w:val="00F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A1"/>
  </w:style>
  <w:style w:type="paragraph" w:styleId="Footer">
    <w:name w:val="footer"/>
    <w:basedOn w:val="Normal"/>
    <w:link w:val="FooterChar"/>
    <w:uiPriority w:val="99"/>
    <w:unhideWhenUsed/>
    <w:rsid w:val="001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A1"/>
  </w:style>
  <w:style w:type="paragraph" w:styleId="BalloonText">
    <w:name w:val="Balloon Text"/>
    <w:basedOn w:val="Normal"/>
    <w:link w:val="BalloonTextChar"/>
    <w:uiPriority w:val="99"/>
    <w:semiHidden/>
    <w:unhideWhenUsed/>
    <w:rsid w:val="0014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3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A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A1"/>
  </w:style>
  <w:style w:type="paragraph" w:styleId="Footer">
    <w:name w:val="footer"/>
    <w:basedOn w:val="Normal"/>
    <w:link w:val="FooterChar"/>
    <w:uiPriority w:val="99"/>
    <w:unhideWhenUsed/>
    <w:rsid w:val="00141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A1"/>
  </w:style>
  <w:style w:type="paragraph" w:styleId="BalloonText">
    <w:name w:val="Balloon Text"/>
    <w:basedOn w:val="Normal"/>
    <w:link w:val="BalloonTextChar"/>
    <w:uiPriority w:val="99"/>
    <w:semiHidden/>
    <w:unhideWhenUsed/>
    <w:rsid w:val="0014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7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0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36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1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Department%20of%20Sport%20and%20Recreation" TargetMode="External"/><Relationship Id="rId1" Type="http://schemas.openxmlformats.org/officeDocument/2006/relationships/hyperlink" Target="http://www.playbytherules.net.au/toolkits/social-media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F4628A-D896-437C-BD9F-675A5B64EB3D}"/>
</file>

<file path=customXml/itemProps2.xml><?xml version="1.0" encoding="utf-8"?>
<ds:datastoreItem xmlns:ds="http://schemas.openxmlformats.org/officeDocument/2006/customXml" ds:itemID="{C0132E84-DFFC-4E59-AE3E-D2AF0256D323}"/>
</file>

<file path=customXml/itemProps3.xml><?xml version="1.0" encoding="utf-8"?>
<ds:datastoreItem xmlns:ds="http://schemas.openxmlformats.org/officeDocument/2006/customXml" ds:itemID="{342DECB5-7C0E-4436-9000-18050A872C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22</cp:revision>
  <dcterms:created xsi:type="dcterms:W3CDTF">2016-03-30T01:31:00Z</dcterms:created>
  <dcterms:modified xsi:type="dcterms:W3CDTF">2016-08-17T08:10:00Z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